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E0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810E0" w:rsidRDefault="00C810E0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Согласовано.</w:t>
      </w: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FC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Утверждаю.</w:t>
      </w:r>
    </w:p>
    <w:p w:rsidR="00F163E5" w:rsidRP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Cs w:val="28"/>
          <w:lang w:eastAsia="ru-RU"/>
        </w:rPr>
        <w:t xml:space="preserve"> Председателем профкома МБДОУ                      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</w:t>
      </w:r>
      <w:r w:rsidRPr="00F163E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Pr="00F163E5">
        <w:rPr>
          <w:rFonts w:ascii="Times New Roman" w:eastAsia="Times New Roman" w:hAnsi="Times New Roman" w:cs="Times New Roman"/>
          <w:szCs w:val="28"/>
          <w:lang w:eastAsia="ru-RU"/>
        </w:rPr>
        <w:t>и.о</w:t>
      </w:r>
      <w:proofErr w:type="spellEnd"/>
      <w:r w:rsidRPr="00F163E5">
        <w:rPr>
          <w:rFonts w:ascii="Times New Roman" w:eastAsia="Times New Roman" w:hAnsi="Times New Roman" w:cs="Times New Roman"/>
          <w:szCs w:val="28"/>
          <w:lang w:eastAsia="ru-RU"/>
        </w:rPr>
        <w:t>. заведующей МБДОУ</w:t>
      </w:r>
    </w:p>
    <w:p w:rsidR="00F163E5" w:rsidRP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163E5">
        <w:rPr>
          <w:rFonts w:ascii="Times New Roman" w:eastAsia="Times New Roman" w:hAnsi="Times New Roman" w:cs="Times New Roman"/>
          <w:szCs w:val="28"/>
          <w:lang w:eastAsia="ru-RU"/>
        </w:rPr>
        <w:t xml:space="preserve">детский сад «Солнышко» села </w:t>
      </w:r>
      <w:proofErr w:type="spellStart"/>
      <w:r w:rsidRPr="00F163E5">
        <w:rPr>
          <w:rFonts w:ascii="Times New Roman" w:eastAsia="Times New Roman" w:hAnsi="Times New Roman" w:cs="Times New Roman"/>
          <w:szCs w:val="28"/>
          <w:lang w:eastAsia="ru-RU"/>
        </w:rPr>
        <w:t>Базлык</w:t>
      </w:r>
      <w:proofErr w:type="spellEnd"/>
      <w:r w:rsidRPr="00F163E5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                                  детский сад «Солнышко» села </w:t>
      </w:r>
      <w:proofErr w:type="spellStart"/>
      <w:r w:rsidRPr="00F163E5">
        <w:rPr>
          <w:rFonts w:ascii="Times New Roman" w:eastAsia="Times New Roman" w:hAnsi="Times New Roman" w:cs="Times New Roman"/>
          <w:szCs w:val="28"/>
          <w:lang w:eastAsia="ru-RU"/>
        </w:rPr>
        <w:t>Базлык</w:t>
      </w:r>
      <w:proofErr w:type="spellEnd"/>
    </w:p>
    <w:p w:rsidR="00F163E5" w:rsidRPr="00F163E5" w:rsidRDefault="00F163E5" w:rsidP="00F163E5">
      <w:pPr>
        <w:tabs>
          <w:tab w:val="left" w:pos="703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</w:t>
      </w:r>
      <w:r w:rsidRPr="00F163E5">
        <w:rPr>
          <w:rFonts w:ascii="Times New Roman" w:eastAsia="Times New Roman" w:hAnsi="Times New Roman" w:cs="Times New Roman"/>
          <w:szCs w:val="28"/>
          <w:lang w:eastAsia="ru-RU"/>
        </w:rPr>
        <w:t xml:space="preserve">  _____________ Игнатьевой Т.А.                                                _____________ Исаева И.В.</w:t>
      </w:r>
    </w:p>
    <w:p w:rsidR="00F163E5" w:rsidRP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Cs w:val="28"/>
          <w:lang w:eastAsia="ru-RU"/>
        </w:rPr>
        <w:t xml:space="preserve">         «___»_________2012г.                                                                «____»__________2012г      </w:t>
      </w:r>
    </w:p>
    <w:p w:rsidR="00F163E5" w:rsidRPr="00F163E5" w:rsidRDefault="00F163E5" w:rsidP="00F16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50"/>
          <w:lang w:eastAsia="ru-RU"/>
        </w:rPr>
      </w:pPr>
    </w:p>
    <w:p w:rsidR="00F163E5" w:rsidRPr="00F163E5" w:rsidRDefault="00F163E5" w:rsidP="00F163E5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163E5" w:rsidRPr="00F163E5" w:rsidRDefault="00F163E5" w:rsidP="00F16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50"/>
          <w:lang w:eastAsia="ru-RU"/>
        </w:rPr>
      </w:pPr>
    </w:p>
    <w:p w:rsidR="00F163E5" w:rsidRPr="00F163E5" w:rsidRDefault="00F163E5" w:rsidP="00F163E5">
      <w:pPr>
        <w:tabs>
          <w:tab w:val="left" w:pos="72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163E5" w:rsidRPr="00F163E5" w:rsidRDefault="00F163E5" w:rsidP="00F163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</w:pPr>
    </w:p>
    <w:p w:rsidR="00F163E5" w:rsidRPr="00F163E5" w:rsidRDefault="00F163E5" w:rsidP="00F163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62A23" w:rsidRPr="00F163E5" w:rsidRDefault="00662A23" w:rsidP="00F1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23" w:rsidRPr="00F163E5" w:rsidRDefault="00662A23" w:rsidP="00F16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</w:pPr>
    </w:p>
    <w:p w:rsidR="00F163E5" w:rsidRPr="00F163E5" w:rsidRDefault="00F163E5" w:rsidP="00F163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50"/>
          <w:szCs w:val="50"/>
          <w:lang w:eastAsia="ru-RU"/>
        </w:rPr>
      </w:pPr>
    </w:p>
    <w:p w:rsidR="00F163E5" w:rsidRPr="00F163E5" w:rsidRDefault="00F163E5" w:rsidP="00F16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7"/>
          <w:shd w:val="clear" w:color="auto" w:fill="FDFDF7"/>
          <w:lang w:eastAsia="ru-RU"/>
        </w:rPr>
      </w:pPr>
      <w:r w:rsidRPr="00F163E5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27"/>
          <w:shd w:val="clear" w:color="auto" w:fill="FDFDF7"/>
          <w:lang w:eastAsia="ru-RU"/>
        </w:rPr>
        <w:t>Публичный отчет</w:t>
      </w:r>
    </w:p>
    <w:p w:rsidR="00F163E5" w:rsidRPr="00F163E5" w:rsidRDefault="00FC1268" w:rsidP="00F163E5">
      <w:pPr>
        <w:spacing w:after="0" w:line="240" w:lineRule="auto"/>
        <w:ind w:left="181" w:right="282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М</w:t>
      </w:r>
      <w:r w:rsidR="00F163E5" w:rsidRPr="00F163E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униципального бюджетного дошкольного образовательного учреждения детский сад «Солнышко» села </w:t>
      </w:r>
      <w:proofErr w:type="spellStart"/>
      <w:r w:rsidR="00F163E5" w:rsidRPr="00F163E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Базлык</w:t>
      </w:r>
      <w:proofErr w:type="spellEnd"/>
      <w:r w:rsidR="00F163E5" w:rsidRPr="00F163E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муниципального района </w:t>
      </w:r>
      <w:proofErr w:type="spellStart"/>
      <w:r w:rsidR="00F163E5" w:rsidRPr="00F163E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Бижбулякский</w:t>
      </w:r>
      <w:proofErr w:type="spellEnd"/>
      <w:r w:rsidR="00F163E5" w:rsidRPr="00F163E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район Республики </w:t>
      </w:r>
      <w:proofErr w:type="spellStart"/>
      <w:r w:rsidR="00F163E5" w:rsidRPr="00F163E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Башкортоста</w:t>
      </w:r>
      <w:proofErr w:type="spellEnd"/>
      <w:r w:rsidR="00F163E5" w:rsidRPr="00F163E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.</w:t>
      </w:r>
    </w:p>
    <w:p w:rsidR="00F163E5" w:rsidRPr="00F163E5" w:rsidRDefault="00F163E5" w:rsidP="00F163E5">
      <w:pPr>
        <w:spacing w:after="0" w:line="240" w:lineRule="auto"/>
        <w:ind w:left="181" w:right="282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7"/>
          <w:shd w:val="clear" w:color="auto" w:fill="FDFDF7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181" w:right="282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7"/>
          <w:shd w:val="clear" w:color="auto" w:fill="FDFDF7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181" w:right="28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163E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7"/>
          <w:shd w:val="clear" w:color="auto" w:fill="FDFDF7"/>
          <w:lang w:eastAsia="ru-RU"/>
        </w:rPr>
        <w:t>и.о</w:t>
      </w:r>
      <w:proofErr w:type="spellEnd"/>
      <w:r w:rsidRPr="00F163E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7"/>
          <w:shd w:val="clear" w:color="auto" w:fill="FDFDF7"/>
          <w:lang w:eastAsia="ru-RU"/>
        </w:rPr>
        <w:t>. заведующей: Исаева Ирина Валериевна.</w:t>
      </w:r>
    </w:p>
    <w:p w:rsidR="00F163E5" w:rsidRPr="00F163E5" w:rsidRDefault="00F163E5" w:rsidP="00F163E5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5"/>
          <w:lang w:eastAsia="ru-RU"/>
        </w:rPr>
      </w:pPr>
    </w:p>
    <w:p w:rsidR="00F163E5" w:rsidRPr="00F163E5" w:rsidRDefault="00F163E5" w:rsidP="00F163E5">
      <w:pPr>
        <w:spacing w:after="0" w:line="36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F163E5" w:rsidRPr="00F163E5" w:rsidRDefault="00F163E5" w:rsidP="00F163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63E5" w:rsidRPr="00F163E5" w:rsidRDefault="00F163E5" w:rsidP="00F16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F163E5" w:rsidRPr="00F163E5" w:rsidRDefault="00F163E5" w:rsidP="00F16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3E5" w:rsidRPr="00F163E5" w:rsidRDefault="00F163E5" w:rsidP="00F16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3E5" w:rsidRPr="00F163E5" w:rsidRDefault="00F163E5" w:rsidP="00F163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3E5" w:rsidRPr="00F163E5" w:rsidRDefault="00F163E5" w:rsidP="00F16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Заслушан на педагогическом совете № 4 </w:t>
      </w:r>
      <w:r w:rsidRPr="00F1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F1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детский сад «Солнышко» села </w:t>
      </w:r>
      <w:proofErr w:type="spellStart"/>
      <w:r w:rsidRPr="00F1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Базлык</w:t>
      </w:r>
      <w:proofErr w:type="spellEnd"/>
      <w:r w:rsidRPr="00F1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63E5" w:rsidRPr="00F163E5" w:rsidRDefault="00F163E5" w:rsidP="00F16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протокол №4</w:t>
      </w:r>
      <w:r w:rsidRPr="00F1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от «____»___________2012г.</w:t>
      </w:r>
      <w:r w:rsidRPr="00F1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63E5" w:rsidRDefault="00F163E5" w:rsidP="00F163E5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E5" w:rsidRDefault="00F163E5" w:rsidP="00F163E5">
      <w:pPr>
        <w:spacing w:before="100" w:beforeAutospacing="1" w:after="100" w:afterAutospacing="1" w:line="240" w:lineRule="auto"/>
        <w:ind w:left="-567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E5" w:rsidRPr="00F163E5" w:rsidRDefault="00F163E5" w:rsidP="00F163E5">
      <w:pPr>
        <w:spacing w:before="100" w:beforeAutospacing="1" w:after="100" w:afterAutospacing="1" w:line="240" w:lineRule="auto"/>
        <w:ind w:left="-567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E5" w:rsidRPr="00F163E5" w:rsidRDefault="00F163E5" w:rsidP="00F163E5">
      <w:pPr>
        <w:spacing w:before="100" w:beforeAutospacing="1" w:after="100" w:afterAutospacing="1" w:line="240" w:lineRule="auto"/>
        <w:ind w:left="-567" w:right="282"/>
        <w:jc w:val="both"/>
        <w:rPr>
          <w:rFonts w:ascii="Times New Roman" w:eastAsia="Times New Roman" w:hAnsi="Times New Roman" w:cs="Times New Roman"/>
          <w:b/>
          <w:bCs/>
          <w:color w:val="00AEEF"/>
          <w:sz w:val="27"/>
          <w:szCs w:val="27"/>
          <w:shd w:val="clear" w:color="auto" w:fill="FDFDF7"/>
          <w:lang w:eastAsia="ru-RU"/>
        </w:rPr>
      </w:pPr>
      <w:r w:rsidRPr="00F1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16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DFDF7"/>
          <w:lang w:eastAsia="ru-RU"/>
        </w:rPr>
        <w:t xml:space="preserve"> Воспитание – дело трудное, и улучшение его условий – одна из священных обязанностей каждого человека, ибо нет ничего более важного, как образование самого себя и своих близких.</w:t>
      </w:r>
    </w:p>
    <w:p w:rsidR="00F163E5" w:rsidRPr="00F163E5" w:rsidRDefault="00F163E5" w:rsidP="00F163E5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AEEF"/>
          <w:sz w:val="27"/>
          <w:szCs w:val="27"/>
          <w:shd w:val="clear" w:color="auto" w:fill="FDFDF7"/>
          <w:lang w:eastAsia="ru-RU"/>
        </w:rPr>
      </w:pPr>
      <w:r w:rsidRPr="00F16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DFDF7"/>
          <w:lang w:eastAsia="ru-RU"/>
        </w:rPr>
        <w:t xml:space="preserve">                                                                                              </w:t>
      </w:r>
      <w:r w:rsidR="00C81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DFDF7"/>
          <w:lang w:eastAsia="ru-RU"/>
        </w:rPr>
        <w:t xml:space="preserve">                    </w:t>
      </w:r>
      <w:r w:rsidRPr="00F16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DFDF7"/>
          <w:lang w:eastAsia="ru-RU"/>
        </w:rPr>
        <w:t>Сократ.</w:t>
      </w:r>
    </w:p>
    <w:p w:rsidR="00F163E5" w:rsidRPr="00F163E5" w:rsidRDefault="00F163E5" w:rsidP="00F163E5">
      <w:pPr>
        <w:spacing w:before="100" w:beforeAutospacing="1" w:after="100" w:afterAutospacing="1" w:line="240" w:lineRule="auto"/>
        <w:ind w:left="284"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DFDF7"/>
          <w:lang w:eastAsia="ru-RU"/>
        </w:rPr>
      </w:pPr>
      <w:r w:rsidRPr="00F16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DFDF7"/>
          <w:lang w:eastAsia="ru-RU"/>
        </w:rPr>
        <w:t>Вступление.</w:t>
      </w:r>
    </w:p>
    <w:p w:rsidR="00F163E5" w:rsidRPr="00F163E5" w:rsidRDefault="00F163E5" w:rsidP="00F163E5">
      <w:pPr>
        <w:spacing w:before="100" w:beforeAutospacing="1" w:after="100" w:afterAutospacing="1" w:line="240" w:lineRule="auto"/>
        <w:ind w:left="-567" w:right="28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DFDF7"/>
          <w:lang w:eastAsia="ru-RU"/>
        </w:rPr>
      </w:pPr>
      <w:r w:rsidRPr="00F163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DFDF7"/>
          <w:lang w:eastAsia="ru-RU"/>
        </w:rPr>
        <w:t xml:space="preserve">С деятельностью детских садов связана жизнь значительного числа граждан. В них идёт образование и воспитание наших детей. Дошкольные учреждения являются наиболее массовыми и базовыми для всей сферы образования, поэтому мы в ДОУ стараемся использовать все имеющиеся возможности, чтобы вопросы семьи, ребёнка, воспитание его полноценным гражданином своей страны стали приоритетными. </w:t>
      </w:r>
    </w:p>
    <w:p w:rsidR="00F163E5" w:rsidRPr="00F163E5" w:rsidRDefault="00F163E5" w:rsidP="00F163E5">
      <w:pPr>
        <w:spacing w:before="100" w:beforeAutospacing="1" w:after="100" w:afterAutospacing="1" w:line="240" w:lineRule="auto"/>
        <w:ind w:left="-567" w:right="28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DFDF7"/>
          <w:lang w:eastAsia="ru-RU"/>
        </w:rPr>
      </w:pPr>
      <w:r w:rsidRPr="00F163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DFDF7"/>
          <w:lang w:eastAsia="ru-RU"/>
        </w:rPr>
        <w:t xml:space="preserve">  Педагогический процесс современного детского сада должен быть ориентирован на обеспечение развития каждого ребёнка, сохранение его уникальности и самобытности, создание возможностей раскрытия способностей, склонностей.</w:t>
      </w:r>
    </w:p>
    <w:p w:rsidR="00F163E5" w:rsidRPr="00F163E5" w:rsidRDefault="00F163E5" w:rsidP="00F163E5">
      <w:pPr>
        <w:spacing w:before="100" w:beforeAutospacing="1" w:after="100" w:afterAutospacing="1" w:line="240" w:lineRule="auto"/>
        <w:ind w:left="-567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DFDF7"/>
          <w:lang w:eastAsia="ru-RU"/>
        </w:rPr>
      </w:pPr>
      <w:r w:rsidRPr="00F163E5"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DFDF7"/>
          <w:lang w:eastAsia="ru-RU"/>
        </w:rPr>
        <w:t xml:space="preserve">     Современный детский сад - это место, где ребёнок получает опыт широкого                 эмоционально - практического взаимодействия </w:t>
      </w:r>
      <w:proofErr w:type="gramStart"/>
      <w:r w:rsidRPr="00F163E5"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DFDF7"/>
          <w:lang w:eastAsia="ru-RU"/>
        </w:rPr>
        <w:t>со</w:t>
      </w:r>
      <w:proofErr w:type="gramEnd"/>
      <w:r w:rsidRPr="00F163E5"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DFDF7"/>
          <w:lang w:eastAsia="ru-RU"/>
        </w:rPr>
        <w:t xml:space="preserve"> взрослыми и сверстниками</w:t>
      </w:r>
      <w:r w:rsidRPr="00F16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DFDF7"/>
          <w:lang w:eastAsia="ru-RU"/>
        </w:rPr>
        <w:t xml:space="preserve">. </w:t>
      </w:r>
      <w:r w:rsidRPr="00F163E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DFDF7"/>
          <w:lang w:eastAsia="ru-RU"/>
        </w:rPr>
        <w:t>Государственная программа "От рождения до школы" является комплексной образовательной программой. Всё её содержание сконцентрировано на ребёнке, создании ему эмоционально-комфортного состояния и благоприятных условий для развития индивидуальности, позитивных личностных качеств. Одной из приоритетных задач данной программы является обогащённое развитие детей дошкольного возраста, обеспечивающее единый процесс социализации-индивидуализации личности через осознание ребёнком своих потребностей, возможностей и способностей.</w:t>
      </w:r>
    </w:p>
    <w:p w:rsidR="00F163E5" w:rsidRPr="00F163E5" w:rsidRDefault="00F163E5" w:rsidP="00F163E5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E79F6" w:rsidRPr="00960A56" w:rsidRDefault="00FE79F6" w:rsidP="00960A56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FE79F6" w:rsidRDefault="00FE79F6" w:rsidP="00F163E5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учреждения.</w:t>
      </w: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3E5" w:rsidRPr="00F163E5" w:rsidRDefault="00F163E5" w:rsidP="00F163E5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</w:pPr>
      <w:r w:rsidRPr="00F163E5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  <w:t xml:space="preserve"> </w:t>
      </w:r>
    </w:p>
    <w:p w:rsidR="00F163E5" w:rsidRPr="00F163E5" w:rsidRDefault="00F163E5" w:rsidP="00F163E5">
      <w:pPr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  <w:t>Полное наименование образовательного учреждения в соответствии с Уставом</w:t>
      </w:r>
    </w:p>
    <w:p w:rsidR="00F163E5" w:rsidRP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«Солнышко» села </w:t>
      </w:r>
      <w:proofErr w:type="spellStart"/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Базлык</w:t>
      </w:r>
      <w:proofErr w:type="spellEnd"/>
      <w:r w:rsidRPr="00F16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F16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Бижбулякский</w:t>
      </w:r>
      <w:proofErr w:type="spellEnd"/>
      <w:r w:rsidRPr="00F16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r w:rsidRPr="00F1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163E5" w:rsidRPr="00F163E5" w:rsidRDefault="00F163E5" w:rsidP="00F163E5">
      <w:pPr>
        <w:spacing w:after="0" w:line="240" w:lineRule="auto"/>
        <w:ind w:left="-567"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3E5" w:rsidRP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D0D0D"/>
          <w:sz w:val="28"/>
          <w:szCs w:val="28"/>
          <w:u w:val="single"/>
          <w:lang w:eastAsia="ru-RU"/>
        </w:rPr>
        <w:t>Юридический адрес:</w:t>
      </w:r>
    </w:p>
    <w:p w:rsidR="00F163E5" w:rsidRPr="00F163E5" w:rsidRDefault="00F163E5" w:rsidP="00F163E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452052,</w:t>
      </w:r>
      <w:r w:rsidR="0046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Башкортостан,</w:t>
      </w:r>
      <w:r w:rsidR="00FC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</w:t>
      </w: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Бижбулякский</w:t>
      </w:r>
      <w:proofErr w:type="spellEnd"/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Базлык</w:t>
      </w:r>
      <w:proofErr w:type="spellEnd"/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оссейная,1</w:t>
      </w:r>
    </w:p>
    <w:p w:rsid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D0D0D"/>
          <w:sz w:val="28"/>
          <w:szCs w:val="28"/>
          <w:u w:val="single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D0D0D"/>
          <w:sz w:val="28"/>
          <w:szCs w:val="28"/>
          <w:u w:val="single"/>
          <w:lang w:eastAsia="ru-RU"/>
        </w:rPr>
        <w:t>Фактический адрес:</w:t>
      </w:r>
    </w:p>
    <w:p w:rsidR="00F163E5" w:rsidRPr="00F163E5" w:rsidRDefault="00F163E5" w:rsidP="00F163E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452052,Республика Башкортостан,</w:t>
      </w:r>
      <w:r w:rsidR="00FC1268" w:rsidRPr="00FC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район,</w:t>
      </w: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Бижбулякский</w:t>
      </w:r>
      <w:proofErr w:type="spellEnd"/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Базлык</w:t>
      </w:r>
      <w:proofErr w:type="spellEnd"/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оссейная,1</w:t>
      </w:r>
    </w:p>
    <w:p w:rsidR="00F163E5" w:rsidRDefault="00F163E5" w:rsidP="00F163E5">
      <w:pPr>
        <w:spacing w:after="0" w:line="240" w:lineRule="auto"/>
        <w:ind w:left="-567" w:right="-55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-567"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  <w:t>Телефон:</w:t>
      </w:r>
      <w:r w:rsidRPr="00F1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63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8(34743)2 – 41 – 47 </w:t>
      </w:r>
    </w:p>
    <w:p w:rsidR="00F163E5" w:rsidRP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D0D0D"/>
          <w:sz w:val="28"/>
          <w:szCs w:val="28"/>
          <w:u w:val="single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D0D0D"/>
          <w:sz w:val="28"/>
          <w:szCs w:val="28"/>
          <w:u w:val="single"/>
          <w:lang w:eastAsia="ru-RU"/>
        </w:rPr>
        <w:t>Учредитель ДОУ</w:t>
      </w:r>
      <w:proofErr w:type="gramStart"/>
      <w:r w:rsidRPr="00F163E5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D0D0D"/>
          <w:sz w:val="28"/>
          <w:szCs w:val="28"/>
          <w:u w:val="single"/>
          <w:lang w:eastAsia="ru-RU"/>
        </w:rPr>
        <w:t xml:space="preserve"> </w:t>
      </w:r>
      <w:r w:rsidRPr="00F163E5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lang w:eastAsia="ru-RU"/>
        </w:rPr>
        <w:t>:</w:t>
      </w:r>
      <w:proofErr w:type="gramEnd"/>
      <w:r w:rsidRPr="00F163E5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lang w:eastAsia="ru-RU"/>
        </w:rPr>
        <w:t xml:space="preserve"> </w:t>
      </w:r>
      <w:r w:rsidRPr="00F163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Администрация муниципального района </w:t>
      </w:r>
      <w:proofErr w:type="spellStart"/>
      <w:r w:rsidRPr="00F163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Бижбулякский</w:t>
      </w:r>
      <w:proofErr w:type="spellEnd"/>
      <w:r w:rsidRPr="00F163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 Республики Башкортостан</w:t>
      </w: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D0D0D"/>
          <w:sz w:val="28"/>
          <w:szCs w:val="28"/>
          <w:u w:val="single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D0D0D"/>
          <w:sz w:val="28"/>
          <w:szCs w:val="28"/>
          <w:u w:val="single"/>
          <w:lang w:eastAsia="ru-RU"/>
        </w:rPr>
        <w:t>Организационно-правовая форма образования</w:t>
      </w:r>
      <w:r w:rsidRPr="00F163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163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«Солнышко» села </w:t>
      </w:r>
      <w:proofErr w:type="spellStart"/>
      <w:r w:rsidRPr="00F163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Базлык</w:t>
      </w:r>
      <w:proofErr w:type="spellEnd"/>
      <w:r w:rsidRPr="00F163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F163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Бижбулякский</w:t>
      </w:r>
      <w:proofErr w:type="spellEnd"/>
      <w:r w:rsidRPr="00F163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 Республики Башкортостан ФУНКЦИОНИРУЕТ НА ОСНОВЕ УСТАВА зарегистрированного 23 декабря 2011 года. </w:t>
      </w:r>
      <w:r w:rsidR="00FC12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Постановление Администрации Муниципального района, </w:t>
      </w:r>
      <w:proofErr w:type="spellStart"/>
      <w:r w:rsidR="00FC12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Бижбулякский</w:t>
      </w:r>
      <w:proofErr w:type="spellEnd"/>
      <w:r w:rsidR="00FC12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 Республики Башкортостан №</w:t>
      </w:r>
      <w:r w:rsidR="003D50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12/166</w:t>
      </w:r>
    </w:p>
    <w:p w:rsid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  <w:t>Государственный статус ДОУ:</w:t>
      </w:r>
    </w:p>
    <w:p w:rsidR="00F163E5" w:rsidRPr="00F163E5" w:rsidRDefault="00F163E5" w:rsidP="00F163E5">
      <w:pPr>
        <w:spacing w:after="0" w:line="240" w:lineRule="auto"/>
        <w:ind w:left="-567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- дошкольное образовательное учреждение;</w:t>
      </w:r>
    </w:p>
    <w:p w:rsidR="00F163E5" w:rsidRPr="00F163E5" w:rsidRDefault="00F163E5" w:rsidP="00F163E5">
      <w:pPr>
        <w:spacing w:after="0" w:line="240" w:lineRule="auto"/>
        <w:ind w:left="-567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- детский сад.</w:t>
      </w:r>
    </w:p>
    <w:p w:rsid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  <w:t>Имеющаяся лицензия на образовательную деятельность:</w:t>
      </w:r>
    </w:p>
    <w:p w:rsidR="00F163E5" w:rsidRP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</w:t>
      </w:r>
      <w:proofErr w:type="gramStart"/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341855, Регистрационный </w:t>
      </w:r>
      <w:r w:rsidRPr="00F163E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№1642 ,</w:t>
      </w: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выдачи </w:t>
      </w:r>
      <w:r w:rsidRPr="00F163E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21.01.2010г.</w:t>
      </w: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действующая до 21.01.2016г. </w:t>
      </w:r>
    </w:p>
    <w:p w:rsid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F163E5" w:rsidRPr="003D503B" w:rsidRDefault="00F163E5" w:rsidP="003D503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Свидетельство о государственной аккредитации</w:t>
      </w:r>
      <w:r w:rsidRPr="00F163E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  <w:r w:rsidRPr="00F16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№1335от «22»апреля 2010г</w:t>
      </w:r>
      <w:r w:rsidR="003D5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163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F163E5" w:rsidRPr="00F163E5" w:rsidRDefault="003D503B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22.04.2015</w:t>
      </w: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</w:pPr>
    </w:p>
    <w:p w:rsidR="00F163E5" w:rsidRPr="00F163E5" w:rsidRDefault="00F151C3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  <w:t>.</w:t>
      </w:r>
      <w:r w:rsidR="00FC1268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  <w:t xml:space="preserve"> </w:t>
      </w:r>
      <w:r w:rsidR="00F163E5" w:rsidRPr="00F163E5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  <w:t>Заведующий дошкольным образовательным учреждением:</w:t>
      </w:r>
      <w:r w:rsidR="00F163E5"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3E5" w:rsidRP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DA45A7" w:rsidRDefault="00F163E5" w:rsidP="00D85A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Исаева Ирина Валериевна.</w:t>
      </w:r>
    </w:p>
    <w:p w:rsidR="00DA45A7" w:rsidRDefault="00DA45A7" w:rsidP="00F163E5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0" w:rsidRDefault="00C810E0" w:rsidP="00F163E5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0" w:rsidRDefault="00C810E0" w:rsidP="0096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E5" w:rsidRPr="00F163E5" w:rsidRDefault="00F163E5" w:rsidP="00F163E5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Муниципальное бюджетное дошкольное образовательное учреждение детский сад «Солнышко»  села </w:t>
      </w:r>
      <w:proofErr w:type="spellStart"/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Базлык</w:t>
      </w:r>
      <w:proofErr w:type="spellEnd"/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с 17 июля 1987 года. Учреждение находится в приспособленном здании, кирпичное, рассчитано на 35 детей, одноэтажное, находится в центре села.</w:t>
      </w:r>
      <w:r w:rsidR="003F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далеко от детского сада находиться школа им. К. Иванова, куда дети часто ходят на экскурсию.  </w:t>
      </w: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Территория</w:t>
      </w:r>
      <w:r w:rsidR="003F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хорошо озеленена, есть </w:t>
      </w:r>
      <w:proofErr w:type="gramStart"/>
      <w:r w:rsidR="003F4D9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цветники</w:t>
      </w:r>
      <w:proofErr w:type="gramEnd"/>
      <w:r w:rsidR="003F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дети вместе с воспитателями и пом. воспитателей озеленяют территорию детского сада. </w:t>
      </w: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посещающие ДОУ, проживают, в основном, в </w:t>
      </w:r>
      <w:proofErr w:type="spellStart"/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Базлыке</w:t>
      </w:r>
      <w:proofErr w:type="spellEnd"/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63E5" w:rsidRPr="00F163E5" w:rsidRDefault="00F163E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ДОУ функционирует 2 дошкольные группы, из них:</w:t>
      </w:r>
    </w:p>
    <w:p w:rsidR="00F163E5" w:rsidRPr="00F163E5" w:rsidRDefault="00F163E5" w:rsidP="00884301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разновозрастная,  </w:t>
      </w:r>
      <w:r w:rsidR="00466D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</w:p>
    <w:p w:rsidR="00F163E5" w:rsidRPr="00F163E5" w:rsidRDefault="00F163E5" w:rsidP="00884301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разновозрастная, кратковременным пребыванием.</w:t>
      </w:r>
    </w:p>
    <w:p w:rsidR="00F163E5" w:rsidRPr="00F163E5" w:rsidRDefault="00F163E5" w:rsidP="00F163E5">
      <w:pPr>
        <w:tabs>
          <w:tab w:val="left" w:pos="639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E5" w:rsidRPr="00F163E5" w:rsidRDefault="00F163E5" w:rsidP="00F163E5">
      <w:pPr>
        <w:tabs>
          <w:tab w:val="left" w:pos="639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Наполняемость детей в группах:</w:t>
      </w:r>
    </w:p>
    <w:p w:rsidR="00F163E5" w:rsidRPr="00F163E5" w:rsidRDefault="00F163E5" w:rsidP="00F163E5">
      <w:pPr>
        <w:tabs>
          <w:tab w:val="left" w:pos="639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8"/>
        <w:gridCol w:w="3140"/>
        <w:gridCol w:w="1984"/>
        <w:gridCol w:w="2408"/>
      </w:tblGrid>
      <w:tr w:rsidR="00F163E5" w:rsidRPr="00F163E5" w:rsidTr="00F163E5">
        <w:tc>
          <w:tcPr>
            <w:tcW w:w="898" w:type="dxa"/>
          </w:tcPr>
          <w:p w:rsidR="00F163E5" w:rsidRPr="00F163E5" w:rsidRDefault="00F163E5" w:rsidP="00F16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3E5">
              <w:rPr>
                <w:rFonts w:ascii="Times New Roman" w:hAnsi="Times New Roman"/>
                <w:sz w:val="28"/>
                <w:szCs w:val="28"/>
              </w:rPr>
              <w:t>№п\</w:t>
            </w:r>
            <w:proofErr w:type="gramStart"/>
            <w:r w:rsidRPr="00F163E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40" w:type="dxa"/>
          </w:tcPr>
          <w:p w:rsidR="00F163E5" w:rsidRPr="00F163E5" w:rsidRDefault="00F163E5" w:rsidP="00F16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3E5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984" w:type="dxa"/>
          </w:tcPr>
          <w:p w:rsidR="00F163E5" w:rsidRPr="00F163E5" w:rsidRDefault="00466D9C" w:rsidP="00F16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</w:t>
            </w:r>
            <w:r w:rsidR="00F163E5" w:rsidRPr="00F163E5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984" w:type="dxa"/>
          </w:tcPr>
          <w:p w:rsidR="00F163E5" w:rsidRPr="00F163E5" w:rsidRDefault="00466D9C" w:rsidP="00F16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кратковременного пребывания</w:t>
            </w:r>
          </w:p>
        </w:tc>
      </w:tr>
      <w:tr w:rsidR="00F163E5" w:rsidRPr="00F163E5" w:rsidTr="00F163E5">
        <w:tc>
          <w:tcPr>
            <w:tcW w:w="898" w:type="dxa"/>
          </w:tcPr>
          <w:p w:rsidR="00F163E5" w:rsidRPr="00F163E5" w:rsidRDefault="00F163E5" w:rsidP="00F16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3E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40" w:type="dxa"/>
          </w:tcPr>
          <w:p w:rsidR="00F163E5" w:rsidRPr="00F163E5" w:rsidRDefault="00F163E5" w:rsidP="00F16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3E5">
              <w:rPr>
                <w:rFonts w:ascii="Times New Roman" w:hAnsi="Times New Roman"/>
                <w:sz w:val="28"/>
                <w:szCs w:val="28"/>
              </w:rPr>
              <w:t>2011 – 2012</w:t>
            </w:r>
          </w:p>
        </w:tc>
        <w:tc>
          <w:tcPr>
            <w:tcW w:w="1984" w:type="dxa"/>
          </w:tcPr>
          <w:p w:rsidR="00F163E5" w:rsidRPr="00F163E5" w:rsidRDefault="00466D9C" w:rsidP="00F16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F163E5" w:rsidRPr="00F163E5" w:rsidRDefault="00466D9C" w:rsidP="00F16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F163E5" w:rsidRPr="00F163E5" w:rsidRDefault="00F163E5" w:rsidP="00F163E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3E5" w:rsidRPr="00F163E5" w:rsidRDefault="00F163E5" w:rsidP="00F163E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Социальные особенности семей воспитанников:</w:t>
      </w:r>
    </w:p>
    <w:p w:rsidR="00F163E5" w:rsidRPr="00F163E5" w:rsidRDefault="00F163E5" w:rsidP="00F163E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896"/>
        <w:gridCol w:w="1407"/>
        <w:gridCol w:w="1570"/>
        <w:gridCol w:w="1559"/>
        <w:gridCol w:w="1932"/>
      </w:tblGrid>
      <w:tr w:rsidR="00F163E5" w:rsidRPr="00F163E5" w:rsidTr="00F163E5">
        <w:tc>
          <w:tcPr>
            <w:tcW w:w="993" w:type="dxa"/>
          </w:tcPr>
          <w:p w:rsidR="00F163E5" w:rsidRPr="00F163E5" w:rsidRDefault="00F163E5" w:rsidP="00F16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3E5">
              <w:rPr>
                <w:rFonts w:ascii="Times New Roman" w:hAnsi="Times New Roman"/>
                <w:sz w:val="28"/>
                <w:szCs w:val="28"/>
              </w:rPr>
              <w:t>№п\</w:t>
            </w:r>
            <w:proofErr w:type="gramStart"/>
            <w:r w:rsidRPr="00F163E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96" w:type="dxa"/>
          </w:tcPr>
          <w:p w:rsidR="00F163E5" w:rsidRPr="00F163E5" w:rsidRDefault="00F163E5" w:rsidP="00F16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3E5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407" w:type="dxa"/>
          </w:tcPr>
          <w:p w:rsidR="00F163E5" w:rsidRPr="00F163E5" w:rsidRDefault="00F163E5" w:rsidP="00F16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3E5">
              <w:rPr>
                <w:rFonts w:ascii="Times New Roman" w:hAnsi="Times New Roman"/>
                <w:sz w:val="28"/>
                <w:szCs w:val="28"/>
              </w:rPr>
              <w:t xml:space="preserve">  Полная </w:t>
            </w:r>
          </w:p>
        </w:tc>
        <w:tc>
          <w:tcPr>
            <w:tcW w:w="1570" w:type="dxa"/>
          </w:tcPr>
          <w:p w:rsidR="00F163E5" w:rsidRPr="00F163E5" w:rsidRDefault="00F163E5" w:rsidP="00F16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3E5">
              <w:rPr>
                <w:rFonts w:ascii="Times New Roman" w:hAnsi="Times New Roman"/>
                <w:sz w:val="28"/>
                <w:szCs w:val="28"/>
              </w:rPr>
              <w:t xml:space="preserve">Неполная </w:t>
            </w:r>
          </w:p>
        </w:tc>
        <w:tc>
          <w:tcPr>
            <w:tcW w:w="1559" w:type="dxa"/>
          </w:tcPr>
          <w:p w:rsidR="00F163E5" w:rsidRPr="00F163E5" w:rsidRDefault="00F163E5" w:rsidP="00F16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3E5">
              <w:rPr>
                <w:rFonts w:ascii="Times New Roman" w:hAnsi="Times New Roman"/>
                <w:sz w:val="28"/>
                <w:szCs w:val="28"/>
              </w:rPr>
              <w:t xml:space="preserve">Опекуны </w:t>
            </w:r>
          </w:p>
        </w:tc>
        <w:tc>
          <w:tcPr>
            <w:tcW w:w="1932" w:type="dxa"/>
          </w:tcPr>
          <w:p w:rsidR="00F163E5" w:rsidRPr="00F163E5" w:rsidRDefault="00F163E5" w:rsidP="00F16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3E5">
              <w:rPr>
                <w:rFonts w:ascii="Times New Roman" w:hAnsi="Times New Roman"/>
                <w:sz w:val="28"/>
                <w:szCs w:val="28"/>
              </w:rPr>
              <w:t>Многодетные</w:t>
            </w:r>
          </w:p>
        </w:tc>
      </w:tr>
      <w:tr w:rsidR="00F163E5" w:rsidRPr="00F163E5" w:rsidTr="00F163E5">
        <w:tc>
          <w:tcPr>
            <w:tcW w:w="993" w:type="dxa"/>
          </w:tcPr>
          <w:p w:rsidR="00F163E5" w:rsidRPr="00F163E5" w:rsidRDefault="00F163E5" w:rsidP="00F16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3E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96" w:type="dxa"/>
          </w:tcPr>
          <w:p w:rsidR="00F163E5" w:rsidRPr="00F163E5" w:rsidRDefault="00F163E5" w:rsidP="00F16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3E5">
              <w:rPr>
                <w:rFonts w:ascii="Times New Roman" w:hAnsi="Times New Roman"/>
                <w:sz w:val="28"/>
                <w:szCs w:val="28"/>
              </w:rPr>
              <w:t>2011 – 2012</w:t>
            </w:r>
          </w:p>
        </w:tc>
        <w:tc>
          <w:tcPr>
            <w:tcW w:w="1407" w:type="dxa"/>
          </w:tcPr>
          <w:p w:rsidR="00F163E5" w:rsidRPr="00F163E5" w:rsidRDefault="00F163E5" w:rsidP="00F16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3E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70" w:type="dxa"/>
          </w:tcPr>
          <w:p w:rsidR="00F163E5" w:rsidRPr="00F163E5" w:rsidRDefault="00F163E5" w:rsidP="00F16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3E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</w:tcPr>
          <w:p w:rsidR="00F163E5" w:rsidRPr="00F163E5" w:rsidRDefault="00F163E5" w:rsidP="00F16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3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F163E5" w:rsidRPr="00F163E5" w:rsidRDefault="00F163E5" w:rsidP="00F16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3E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F163E5" w:rsidRPr="00F163E5" w:rsidRDefault="00F163E5" w:rsidP="00F1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E5" w:rsidRPr="00F163E5" w:rsidRDefault="00F163E5" w:rsidP="00F16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Режим работы ДОУ.</w:t>
      </w:r>
    </w:p>
    <w:p w:rsidR="00F163E5" w:rsidRPr="00F163E5" w:rsidRDefault="00F163E5" w:rsidP="00F16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3E5" w:rsidRDefault="00F163E5" w:rsidP="00884301">
      <w:pPr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Пятидневная рабочая неделя с 8.00 до18.30. Нерабочие дни – суббота, воскресенье, а также праздничные дни, установленные законодательством РФ. </w:t>
      </w:r>
    </w:p>
    <w:p w:rsidR="00F163E5" w:rsidRPr="00F163E5" w:rsidRDefault="00F163E5" w:rsidP="00884301">
      <w:pPr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зачисления ребенка в ДОУ необходимо:</w:t>
      </w:r>
    </w:p>
    <w:p w:rsidR="00F163E5" w:rsidRPr="00F163E5" w:rsidRDefault="00F163E5" w:rsidP="00F163E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медицинское заключение о состоянии здоровья ребенка;</w:t>
      </w:r>
    </w:p>
    <w:p w:rsidR="00F163E5" w:rsidRPr="00F163E5" w:rsidRDefault="00F163E5" w:rsidP="00F163E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ксерокопия свидетельства о рождении ребенка;</w:t>
      </w:r>
    </w:p>
    <w:p w:rsidR="00C7456B" w:rsidRDefault="00F163E5" w:rsidP="00C7456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родит</w:t>
      </w:r>
      <w:r w:rsidR="00C7456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(законных представителей);</w:t>
      </w:r>
    </w:p>
    <w:p w:rsidR="00C7456B" w:rsidRDefault="00C7456B" w:rsidP="00C7456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56B" w:rsidRPr="00C7456B" w:rsidRDefault="00C7456B" w:rsidP="00C745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Особенности образовательного процесса МБДОУ детский сад «Солнышко» села </w:t>
      </w:r>
      <w:proofErr w:type="spellStart"/>
      <w:r w:rsidRPr="00C745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Базлык</w:t>
      </w:r>
      <w:proofErr w:type="spellEnd"/>
      <w:r w:rsidRPr="00C745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C7456B" w:rsidRDefault="00C7456B" w:rsidP="00C74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C 2011 учебного года в ДОУ разрабатывается модель образовательного процесса в соответствии с Федеральными Государственными Требованиями к структуре основной общеобразовательной программе дошкольного образования на основе программы «От рождения до школы» авторов </w:t>
      </w:r>
      <w:proofErr w:type="spellStart"/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Н.Е.Вераксы</w:t>
      </w:r>
      <w:proofErr w:type="spellEnd"/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Т.С.Комаровой</w:t>
      </w:r>
      <w:proofErr w:type="spellEnd"/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Н.А.Васильевой</w:t>
      </w:r>
      <w:proofErr w:type="spellEnd"/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 Цель программы – создание благоприятных условий для полноценного проживания ребенком дошкольного детства, формирование основ базовой культуры личности</w:t>
      </w:r>
      <w:proofErr w:type="gramStart"/>
      <w:r w:rsidR="003D5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DA45A7" w:rsidRDefault="00DA45A7" w:rsidP="00C7456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A45A7" w:rsidRDefault="00DA45A7" w:rsidP="00C7456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7456B" w:rsidRPr="00C7456B" w:rsidRDefault="00C7456B" w:rsidP="00C7456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5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Цели ДОУ </w:t>
      </w:r>
    </w:p>
    <w:p w:rsidR="00C7456B" w:rsidRPr="00C7456B" w:rsidRDefault="00C7456B" w:rsidP="0088430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осуществление комплекса мер, направленных на сохранение и</w:t>
      </w:r>
    </w:p>
    <w:p w:rsidR="00C7456B" w:rsidRPr="00C7456B" w:rsidRDefault="00C7456B" w:rsidP="00C745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укрепление физического и психического здоровья детей;</w:t>
      </w:r>
    </w:p>
    <w:p w:rsidR="00C7456B" w:rsidRPr="00C7456B" w:rsidRDefault="00C7456B" w:rsidP="0088430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физическое, интеллектуальное и личностное развитие:</w:t>
      </w:r>
    </w:p>
    <w:p w:rsidR="00C7456B" w:rsidRPr="00C7456B" w:rsidRDefault="00C7456B" w:rsidP="00C745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становление общечеловеческих ценностей;</w:t>
      </w:r>
    </w:p>
    <w:p w:rsidR="00C7456B" w:rsidRPr="00C7456B" w:rsidRDefault="00C7456B" w:rsidP="0088430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родным языкам через нравственно-патриотическое воспитание;</w:t>
      </w:r>
    </w:p>
    <w:p w:rsidR="00C7456B" w:rsidRPr="00C7456B" w:rsidRDefault="00C7456B" w:rsidP="0088430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воображения и творческих способностей ребенка;</w:t>
      </w:r>
    </w:p>
    <w:p w:rsidR="00C7456B" w:rsidRPr="00C7456B" w:rsidRDefault="00C7456B" w:rsidP="0088430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взаимодействие с семьей для обеспечения полноценного развития ребенка;</w:t>
      </w:r>
    </w:p>
    <w:p w:rsidR="00C7456B" w:rsidRPr="00C7456B" w:rsidRDefault="00C7456B" w:rsidP="0088430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осуществление социальной защиты личности ребенка;</w:t>
      </w:r>
    </w:p>
    <w:p w:rsidR="00C7456B" w:rsidRPr="00C7456B" w:rsidRDefault="00C7456B" w:rsidP="0088430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обеспечение выполнения федеральных государственных требований</w:t>
      </w:r>
    </w:p>
    <w:p w:rsidR="00C7456B" w:rsidRPr="00C7456B" w:rsidRDefault="00C7456B" w:rsidP="00C745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через качественную реализацию образовательных программ и </w:t>
      </w:r>
    </w:p>
    <w:p w:rsidR="00C7456B" w:rsidRPr="00C7456B" w:rsidRDefault="00C7456B" w:rsidP="00C745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педагогических технологий.</w:t>
      </w:r>
    </w:p>
    <w:p w:rsidR="00C7456B" w:rsidRPr="00C7456B" w:rsidRDefault="00C7456B" w:rsidP="0088430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4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совершенствование профессионального мастерства педагогов ДОУ</w:t>
      </w:r>
      <w:r w:rsidRPr="00C745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7456B" w:rsidRPr="00C7456B" w:rsidRDefault="00C7456B" w:rsidP="00C745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56B" w:rsidRPr="00C7456B" w:rsidRDefault="00C7456B" w:rsidP="00C7456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ДОУ: </w:t>
      </w:r>
    </w:p>
    <w:p w:rsidR="00C7456B" w:rsidRPr="00C7456B" w:rsidRDefault="00C7456B" w:rsidP="008843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 – оздоровительное;</w:t>
      </w:r>
    </w:p>
    <w:p w:rsidR="00C7456B" w:rsidRPr="00C7456B" w:rsidRDefault="00C7456B" w:rsidP="008843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экологическое;</w:t>
      </w:r>
    </w:p>
    <w:p w:rsidR="00C7456B" w:rsidRPr="00C7456B" w:rsidRDefault="00C7456B" w:rsidP="008843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развитие.</w:t>
      </w:r>
    </w:p>
    <w:p w:rsidR="00C7456B" w:rsidRPr="00C7456B" w:rsidRDefault="00C7456B" w:rsidP="00C7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нравственное-эстетическое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56B" w:rsidRPr="00C7456B" w:rsidRDefault="00C7456B" w:rsidP="00C7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456B" w:rsidRDefault="00C7456B" w:rsidP="0000741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45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Образовательно – воспитательная деятельность</w:t>
      </w:r>
      <w:r w:rsidR="003F4D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0A2448" w:rsidRDefault="000A2448" w:rsidP="000B6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68C6" w:rsidRPr="00FC4EEB" w:rsidRDefault="000B68C6" w:rsidP="000B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C4E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Формирование элементарных математических представлений.</w:t>
      </w:r>
    </w:p>
    <w:p w:rsidR="000B68C6" w:rsidRPr="00FC4EEB" w:rsidRDefault="009736E4" w:rsidP="000B68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68C6" w:rsidRPr="00F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 имеется необходимый набор дидактических пособий для проведения занятий с детьми: раздаточный и наглядный материал.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 течения года сравнивали предметы путем наложения и приложения, научились</w:t>
      </w:r>
      <w:r w:rsid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словами; короткий – длинный, по ширине, по длине, по высоте</w:t>
      </w:r>
      <w:r w:rsid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также научились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пространстве, ориентироваться во времени, изучали счет и количество (много, один, ни одного)</w:t>
      </w:r>
    </w:p>
    <w:p w:rsidR="000B68C6" w:rsidRPr="00FC4EEB" w:rsidRDefault="000B68C6" w:rsidP="000B68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</w:p>
    <w:p w:rsidR="000B68C6" w:rsidRPr="00945B01" w:rsidRDefault="000B68C6" w:rsidP="000B68C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Развития речи.</w:t>
      </w:r>
    </w:p>
    <w:p w:rsidR="000B68C6" w:rsidRPr="00E77022" w:rsidRDefault="000B68C6" w:rsidP="000B68C6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Предназначение: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диагностическо-коррекционная работа по развитию речи детей. </w:t>
      </w:r>
    </w:p>
    <w:p w:rsidR="000B68C6" w:rsidRPr="00E77022" w:rsidRDefault="000B68C6" w:rsidP="000B68C6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работы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занятия, игровая деятельность с детьми, диагностика, консультирование взрослых, семинары. </w:t>
      </w:r>
    </w:p>
    <w:p w:rsidR="00D85AE6" w:rsidRPr="00C810E0" w:rsidRDefault="000B68C6" w:rsidP="00C810E0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Оборудование: 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материал, методическая литература, инструментарий для работы по постановке звуков, проигрыват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ель, магнитные доски, игрушки.</w:t>
      </w:r>
    </w:p>
    <w:p w:rsidR="000B68C6" w:rsidRPr="00816C96" w:rsidRDefault="000B68C6" w:rsidP="000B68C6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Конструирования.</w:t>
      </w:r>
    </w:p>
    <w:p w:rsidR="000B68C6" w:rsidRPr="00E77022" w:rsidRDefault="000B68C6" w:rsidP="000B68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Предназначение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 по развитию у детей общих познавательных и творческих способностей.</w:t>
      </w:r>
    </w:p>
    <w:p w:rsidR="000B68C6" w:rsidRPr="00E77022" w:rsidRDefault="000B68C6" w:rsidP="000B68C6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работы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занятия, индивидуальная работа с детьми, взаимодействие с педагогами и родителями (консультации, беседы, семинары и др.), выставки. </w:t>
      </w:r>
    </w:p>
    <w:p w:rsidR="000B68C6" w:rsidRPr="00E77022" w:rsidRDefault="000B68C6" w:rsidP="000B68C6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Оборудование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дидактический материал, различные наборы конструкторов, </w:t>
      </w:r>
      <w:proofErr w:type="spellStart"/>
      <w:proofErr w:type="gramStart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методи-ческие</w:t>
      </w:r>
      <w:proofErr w:type="spellEnd"/>
      <w:proofErr w:type="gramEnd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разработки, чертежи, схемы, наборы строительных элементов универсального и тематического характера. </w:t>
      </w:r>
    </w:p>
    <w:p w:rsidR="000B68C6" w:rsidRDefault="000B68C6" w:rsidP="000B68C6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B68C6" w:rsidRPr="00285130" w:rsidRDefault="000B68C6" w:rsidP="000B68C6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Рисование.</w:t>
      </w:r>
    </w:p>
    <w:p w:rsidR="000B68C6" w:rsidRPr="00816C96" w:rsidRDefault="000B68C6" w:rsidP="000B68C6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C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Предназначение</w:t>
      </w:r>
      <w:r w:rsidRPr="00816C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Pr="0081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опыта эстетического восприятия и художественной деятельности дошкольников. </w:t>
      </w:r>
    </w:p>
    <w:p w:rsidR="000B68C6" w:rsidRPr="00E77022" w:rsidRDefault="000B68C6" w:rsidP="000B68C6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работы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занятия, индивидуальная работа с детьми, взаимодействие с педагогами и родителями (беседы, семинары и др.), выставки. </w:t>
      </w:r>
    </w:p>
    <w:p w:rsidR="003F4D9E" w:rsidRPr="003F4D9E" w:rsidRDefault="000B68C6" w:rsidP="000B68C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77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выставочные панно, образцы работ, демонстрационная доска, 10 мольбер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 предметы народно - прикладно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искусства – картины; кисти, краски, бумага, пластилин, глина,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и бросовый материалы</w:t>
      </w:r>
      <w:proofErr w:type="gramEnd"/>
    </w:p>
    <w:p w:rsidR="00016125" w:rsidRPr="00C810E0" w:rsidRDefault="00C7456B" w:rsidP="00C8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4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016125" w:rsidRPr="00016125" w:rsidRDefault="000A2448" w:rsidP="006111D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125" w:rsidRPr="000A2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16125" w:rsidRPr="000A2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Интеллектаульно</w:t>
      </w:r>
      <w:proofErr w:type="spellEnd"/>
      <w:r w:rsidR="00016125" w:rsidRPr="000A2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-познавательное развитие детей.</w:t>
      </w:r>
      <w:r w:rsidR="00016125"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 и воспитание в ДОУ ведется на чувашском и русском языках. В старшей </w:t>
      </w:r>
      <w:r w:rsidR="00D85A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кратковременной</w:t>
      </w:r>
      <w:r w:rsidR="00016125"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ведется  обучение грамоте на русском языке 2 раза в неделю.</w:t>
      </w:r>
      <w:r w:rsidR="00D8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125"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программами, которые используются в ДОУ для развития и обучения детей дошкольного возраста, являются:</w:t>
      </w:r>
    </w:p>
    <w:p w:rsidR="00016125" w:rsidRPr="00016125" w:rsidRDefault="00016125" w:rsidP="00016125">
      <w:pPr>
        <w:widowControl w:val="0"/>
        <w:numPr>
          <w:ilvl w:val="0"/>
          <w:numId w:val="19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12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Комплексная программа</w:t>
      </w:r>
      <w:r w:rsidRPr="0001612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«Программа воспитания и обучения в детском саду» под ред. </w:t>
      </w:r>
      <w:proofErr w:type="spellStart"/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>М.А.Васильевой</w:t>
      </w:r>
      <w:proofErr w:type="spellEnd"/>
    </w:p>
    <w:p w:rsidR="00016125" w:rsidRPr="00016125" w:rsidRDefault="00016125" w:rsidP="00016125">
      <w:pPr>
        <w:widowControl w:val="0"/>
        <w:numPr>
          <w:ilvl w:val="0"/>
          <w:numId w:val="19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12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 xml:space="preserve">Развитие речи ребенка </w:t>
      </w:r>
      <w:r w:rsidRPr="000161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-</w:t>
      </w:r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В.В. </w:t>
      </w:r>
      <w:proofErr w:type="spellStart"/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>Гербова</w:t>
      </w:r>
      <w:proofErr w:type="spellEnd"/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«Развитие речи в детском саду»; В.В. </w:t>
      </w:r>
      <w:proofErr w:type="spellStart"/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>Гербова</w:t>
      </w:r>
      <w:proofErr w:type="spellEnd"/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«Приобщение к художественной литературе»; </w:t>
      </w:r>
    </w:p>
    <w:p w:rsidR="00016125" w:rsidRPr="00016125" w:rsidRDefault="00016125" w:rsidP="00016125">
      <w:pPr>
        <w:widowControl w:val="0"/>
        <w:numPr>
          <w:ilvl w:val="0"/>
          <w:numId w:val="19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1612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 xml:space="preserve">Изобразительном искусство </w:t>
      </w:r>
      <w:r w:rsidRPr="000161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-</w:t>
      </w:r>
      <w:r w:rsidRPr="0001612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proofErr w:type="spellStart"/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>С.Комарова</w:t>
      </w:r>
      <w:proofErr w:type="spellEnd"/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«Обучение дошкольников технике рисования»; </w:t>
      </w:r>
      <w:proofErr w:type="spellStart"/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>Т.С.Комарова</w:t>
      </w:r>
      <w:proofErr w:type="spellEnd"/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«Изобразительная деятельность в детском саду»; </w:t>
      </w:r>
      <w:proofErr w:type="gramEnd"/>
    </w:p>
    <w:p w:rsidR="00016125" w:rsidRPr="00016125" w:rsidRDefault="00016125" w:rsidP="00016125">
      <w:pPr>
        <w:widowControl w:val="0"/>
        <w:numPr>
          <w:ilvl w:val="0"/>
          <w:numId w:val="19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12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Игровая деятельность</w:t>
      </w:r>
      <w:r w:rsidRPr="0001612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– </w:t>
      </w:r>
      <w:r w:rsidRPr="000161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Н.Ф. Губанова «Игровая деятельность в ДОУ»</w:t>
      </w:r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Н.Я. Михайленко «Организация сюжетной игры в детском саду»; </w:t>
      </w:r>
      <w:proofErr w:type="spellStart"/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А.А.Смоленцева</w:t>
      </w:r>
      <w:proofErr w:type="spellEnd"/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«Сюжетно-дидактические игры в детском саду»; З.М. </w:t>
      </w:r>
      <w:proofErr w:type="spellStart"/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Богоуславская</w:t>
      </w:r>
      <w:proofErr w:type="spellEnd"/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«Развивающие игры для детей младшего дошкольного возраста»</w:t>
      </w:r>
    </w:p>
    <w:p w:rsidR="00016125" w:rsidRPr="00016125" w:rsidRDefault="00016125" w:rsidP="00016125">
      <w:pPr>
        <w:widowControl w:val="0"/>
        <w:numPr>
          <w:ilvl w:val="0"/>
          <w:numId w:val="19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12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Конструирование и ручной труд -</w:t>
      </w:r>
      <w:r w:rsidRPr="0001612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Л.В. </w:t>
      </w:r>
      <w:proofErr w:type="spellStart"/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>Куцакова</w:t>
      </w:r>
      <w:proofErr w:type="spellEnd"/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Занятия по конструированию из строительного материала»</w:t>
      </w:r>
    </w:p>
    <w:p w:rsidR="00016125" w:rsidRPr="00016125" w:rsidRDefault="00016125" w:rsidP="00016125">
      <w:pPr>
        <w:widowControl w:val="0"/>
        <w:numPr>
          <w:ilvl w:val="0"/>
          <w:numId w:val="19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12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Музыка –</w:t>
      </w:r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М.Б. </w:t>
      </w:r>
      <w:proofErr w:type="spellStart"/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Зацепина</w:t>
      </w:r>
      <w:proofErr w:type="spellEnd"/>
      <w:r w:rsidRPr="00016125">
        <w:rPr>
          <w:rFonts w:ascii="Times New Roman" w:eastAsia="Times New Roman" w:hAnsi="Times New Roman" w:cs="Times New Roman"/>
          <w:sz w:val="28"/>
          <w:szCs w:val="28"/>
          <w:lang w:eastAsia="ar-SA"/>
        </w:rPr>
        <w:t>, Т.В. Антонова «Праздники и развлечения в детском саду»</w:t>
      </w:r>
    </w:p>
    <w:p w:rsidR="00016125" w:rsidRPr="00016125" w:rsidRDefault="00016125" w:rsidP="00016125">
      <w:pPr>
        <w:widowControl w:val="0"/>
        <w:numPr>
          <w:ilvl w:val="0"/>
          <w:numId w:val="19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1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Физическое воспитание</w:t>
      </w:r>
      <w:r w:rsidRPr="00016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Луконина «Физкультурные праздники в д/с»; </w:t>
      </w:r>
      <w:proofErr w:type="spellStart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Л.Яковлева</w:t>
      </w:r>
      <w:proofErr w:type="spellEnd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«Физическое развитие и здоровье детей».</w:t>
      </w:r>
    </w:p>
    <w:p w:rsidR="00016125" w:rsidRPr="00016125" w:rsidRDefault="00016125" w:rsidP="00016125">
      <w:pPr>
        <w:widowControl w:val="0"/>
        <w:numPr>
          <w:ilvl w:val="0"/>
          <w:numId w:val="19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1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Социально-нравственное воспитание -</w:t>
      </w:r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</w:t>
      </w:r>
      <w:proofErr w:type="spellStart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Скоролупова</w:t>
      </w:r>
      <w:proofErr w:type="spellEnd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«Занятия с детьми старшего дошкольного возраста по теме «Правила и безопасность», Н.И.  </w:t>
      </w:r>
      <w:proofErr w:type="spellStart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Клочанов</w:t>
      </w:r>
      <w:proofErr w:type="spellEnd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«Дорога, ребенок, безопасность», </w:t>
      </w:r>
      <w:proofErr w:type="spellStart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Т.А.Шорыгина</w:t>
      </w:r>
      <w:proofErr w:type="spellEnd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«Правила пожарной безопасности для детей 5-8 лет»; МС. Коган «Правила дорожные знать каждому положено».</w:t>
      </w:r>
    </w:p>
    <w:p w:rsidR="00016125" w:rsidRPr="00016125" w:rsidRDefault="00016125" w:rsidP="00016125">
      <w:pPr>
        <w:widowControl w:val="0"/>
        <w:numPr>
          <w:ilvl w:val="0"/>
          <w:numId w:val="19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</w:pPr>
      <w:r w:rsidRPr="0001612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Региональный компонент:</w:t>
      </w:r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Оскон</w:t>
      </w:r>
      <w:proofErr w:type="spellEnd"/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Ф.Г. </w:t>
      </w:r>
      <w:proofErr w:type="spellStart"/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Азнабаева</w:t>
      </w:r>
      <w:proofErr w:type="spellEnd"/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>З.Г.Нафикова</w:t>
      </w:r>
      <w:proofErr w:type="spellEnd"/>
    </w:p>
    <w:p w:rsidR="005652F6" w:rsidRDefault="00016125" w:rsidP="00016125">
      <w:pPr>
        <w:widowControl w:val="0"/>
        <w:numPr>
          <w:ilvl w:val="0"/>
          <w:numId w:val="19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12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Парциальные региональные программы:</w:t>
      </w:r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– </w:t>
      </w:r>
      <w:proofErr w:type="spellStart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Башкортостанец</w:t>
      </w:r>
      <w:proofErr w:type="spellEnd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  <w:proofErr w:type="spellStart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Р.Х.Гасанова</w:t>
      </w:r>
      <w:proofErr w:type="spellEnd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«Земля отцов»; </w:t>
      </w:r>
      <w:proofErr w:type="spellStart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Хисамутдинов</w:t>
      </w:r>
      <w:proofErr w:type="spellEnd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«Башкирский язык для малышей»; Р.З. </w:t>
      </w:r>
      <w:proofErr w:type="spellStart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Янгузин</w:t>
      </w:r>
      <w:proofErr w:type="spellEnd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«Декоративно – прикладное искусство башкир»; А.В. </w:t>
      </w:r>
      <w:proofErr w:type="spellStart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Молчева</w:t>
      </w:r>
      <w:proofErr w:type="spellEnd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«Программа по декоративной деятельности </w:t>
      </w:r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детей дошкольного возраста на основе башкирского народного декоративно-прикладного искусства»; Л. </w:t>
      </w:r>
      <w:proofErr w:type="spellStart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Апеева</w:t>
      </w:r>
      <w:proofErr w:type="spellEnd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«Малыш»; Ф.Г. </w:t>
      </w:r>
      <w:proofErr w:type="spellStart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Азнабаева</w:t>
      </w:r>
      <w:proofErr w:type="spellEnd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З.Г.Нафикова</w:t>
      </w:r>
      <w:proofErr w:type="spellEnd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«Образ Салавата </w:t>
      </w:r>
      <w:proofErr w:type="spellStart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Юлаева</w:t>
      </w:r>
      <w:proofErr w:type="spellEnd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«Ознакомление детей с жизнью башкирского народа на занятиях по познавательному развитию» О.И.  </w:t>
      </w:r>
      <w:proofErr w:type="spellStart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Мударисова</w:t>
      </w:r>
      <w:proofErr w:type="spellEnd"/>
      <w:r w:rsidRPr="0001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Рубцова Е.В.</w:t>
      </w:r>
    </w:p>
    <w:p w:rsidR="00016125" w:rsidRPr="005652F6" w:rsidRDefault="00016125" w:rsidP="005652F6">
      <w:pPr>
        <w:widowControl w:val="0"/>
        <w:suppressLineNumbers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 проводимых диагностик  в начале и в конце учебного года определяется уровень развития индивидуальных способностей воспитанников, а также уровень усвоении программы. </w:t>
      </w:r>
    </w:p>
    <w:p w:rsidR="00016125" w:rsidRPr="00016125" w:rsidRDefault="00016125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125" w:rsidRPr="00016125" w:rsidRDefault="00016125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</w:t>
      </w:r>
      <w:r w:rsidR="00320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</w:t>
      </w:r>
      <w:r w:rsidR="00D85A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стная</w:t>
      </w:r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группа. Воспитатель </w:t>
      </w:r>
      <w:r w:rsidR="00D85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Т.Ф.</w:t>
      </w:r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на конец учебного года: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694"/>
        <w:gridCol w:w="2835"/>
        <w:gridCol w:w="2835"/>
      </w:tblGrid>
      <w:tr w:rsidR="00016125" w:rsidRPr="00016125" w:rsidTr="00D85AE6">
        <w:trPr>
          <w:trHeight w:val="340"/>
        </w:trPr>
        <w:tc>
          <w:tcPr>
            <w:tcW w:w="1701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2694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2009-2010, </w:t>
            </w:r>
          </w:p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%</w:t>
            </w:r>
          </w:p>
        </w:tc>
        <w:tc>
          <w:tcPr>
            <w:tcW w:w="2835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2010-2011, </w:t>
            </w:r>
          </w:p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%</w:t>
            </w:r>
          </w:p>
        </w:tc>
        <w:tc>
          <w:tcPr>
            <w:tcW w:w="2835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2011-2012, </w:t>
            </w:r>
          </w:p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%</w:t>
            </w:r>
          </w:p>
        </w:tc>
      </w:tr>
      <w:tr w:rsidR="00016125" w:rsidRPr="00016125" w:rsidTr="00D85AE6">
        <w:trPr>
          <w:trHeight w:val="372"/>
        </w:trPr>
        <w:tc>
          <w:tcPr>
            <w:tcW w:w="1701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2694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25, с – 57, н. – 18</w:t>
            </w:r>
          </w:p>
        </w:tc>
        <w:tc>
          <w:tcPr>
            <w:tcW w:w="2835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15, с – 72,  н. – 13</w:t>
            </w:r>
          </w:p>
        </w:tc>
        <w:tc>
          <w:tcPr>
            <w:tcW w:w="2835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20, с – 60, н. – 20</w:t>
            </w:r>
          </w:p>
        </w:tc>
      </w:tr>
      <w:tr w:rsidR="00016125" w:rsidRPr="00016125" w:rsidTr="00D85AE6">
        <w:trPr>
          <w:trHeight w:val="393"/>
        </w:trPr>
        <w:tc>
          <w:tcPr>
            <w:tcW w:w="1701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694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12, с – 46, н. – 42</w:t>
            </w:r>
          </w:p>
        </w:tc>
        <w:tc>
          <w:tcPr>
            <w:tcW w:w="2835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12 , с – 40, н. – 48</w:t>
            </w:r>
          </w:p>
        </w:tc>
        <w:tc>
          <w:tcPr>
            <w:tcW w:w="2835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14, с – 36, н. – 50</w:t>
            </w:r>
          </w:p>
        </w:tc>
      </w:tr>
      <w:tr w:rsidR="00016125" w:rsidRPr="00016125" w:rsidTr="00D85AE6">
        <w:trPr>
          <w:trHeight w:val="389"/>
        </w:trPr>
        <w:tc>
          <w:tcPr>
            <w:tcW w:w="1701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Ручной труд, </w:t>
            </w:r>
            <w:proofErr w:type="gram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лепка, аппликация</w:t>
            </w:r>
          </w:p>
        </w:tc>
        <w:tc>
          <w:tcPr>
            <w:tcW w:w="2694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48, с – 39, н. – 13</w:t>
            </w:r>
          </w:p>
        </w:tc>
        <w:tc>
          <w:tcPr>
            <w:tcW w:w="2835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43, с – 50, н. – 7</w:t>
            </w:r>
          </w:p>
        </w:tc>
        <w:tc>
          <w:tcPr>
            <w:tcW w:w="2835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50, с – 36, н. – 14</w:t>
            </w:r>
          </w:p>
        </w:tc>
      </w:tr>
      <w:tr w:rsidR="00016125" w:rsidRPr="00016125" w:rsidTr="00D85AE6">
        <w:trPr>
          <w:trHeight w:val="389"/>
        </w:trPr>
        <w:tc>
          <w:tcPr>
            <w:tcW w:w="1701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грамоте</w:t>
            </w:r>
          </w:p>
        </w:tc>
        <w:tc>
          <w:tcPr>
            <w:tcW w:w="2694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9, с – 57, н. – 34</w:t>
            </w:r>
          </w:p>
        </w:tc>
        <w:tc>
          <w:tcPr>
            <w:tcW w:w="2835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8, с – 62,  н. – 30</w:t>
            </w:r>
          </w:p>
        </w:tc>
        <w:tc>
          <w:tcPr>
            <w:tcW w:w="2835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16, с – 60, н. – 24</w:t>
            </w:r>
          </w:p>
        </w:tc>
      </w:tr>
      <w:tr w:rsidR="00016125" w:rsidRPr="00016125" w:rsidTr="00D85AE6">
        <w:trPr>
          <w:trHeight w:val="389"/>
        </w:trPr>
        <w:tc>
          <w:tcPr>
            <w:tcW w:w="1701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</w:p>
        </w:tc>
        <w:tc>
          <w:tcPr>
            <w:tcW w:w="2694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25, с – 57, н. – 18</w:t>
            </w:r>
          </w:p>
        </w:tc>
        <w:tc>
          <w:tcPr>
            <w:tcW w:w="2835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15, с – 72,  н. – 13</w:t>
            </w:r>
          </w:p>
        </w:tc>
        <w:tc>
          <w:tcPr>
            <w:tcW w:w="2835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20, с – 60, н. – 20</w:t>
            </w:r>
          </w:p>
        </w:tc>
      </w:tr>
      <w:tr w:rsidR="00016125" w:rsidRPr="00016125" w:rsidTr="00D85AE6">
        <w:trPr>
          <w:trHeight w:val="389"/>
        </w:trPr>
        <w:tc>
          <w:tcPr>
            <w:tcW w:w="1701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и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</w:t>
            </w:r>
            <w:proofErr w:type="gram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694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28, с – 54, н. – 18</w:t>
            </w:r>
          </w:p>
        </w:tc>
        <w:tc>
          <w:tcPr>
            <w:tcW w:w="2835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18, с – 72,  н. – 10</w:t>
            </w:r>
          </w:p>
        </w:tc>
        <w:tc>
          <w:tcPr>
            <w:tcW w:w="2835" w:type="dxa"/>
          </w:tcPr>
          <w:p w:rsidR="00016125" w:rsidRPr="00016125" w:rsidRDefault="00016125" w:rsidP="00D85AE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20, с – 66, н. – 14</w:t>
            </w:r>
          </w:p>
        </w:tc>
      </w:tr>
    </w:tbl>
    <w:p w:rsidR="00016125" w:rsidRPr="00016125" w:rsidRDefault="00016125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Уровни: «в» - высокий, «</w:t>
      </w:r>
      <w:proofErr w:type="gramStart"/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средний,  «н» - ниже среднего.</w:t>
      </w:r>
    </w:p>
    <w:p w:rsidR="00C810E0" w:rsidRDefault="00C810E0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F6" w:rsidRDefault="005652F6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F6" w:rsidRDefault="005652F6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F6" w:rsidRDefault="005652F6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F6" w:rsidRDefault="005652F6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F6" w:rsidRDefault="005652F6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F6" w:rsidRDefault="005652F6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F6" w:rsidRDefault="005652F6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F6" w:rsidRDefault="005652F6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F6" w:rsidRDefault="005652F6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F6" w:rsidRDefault="005652F6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0" w:rsidRDefault="00C810E0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125" w:rsidRPr="00016125" w:rsidRDefault="00016125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Младшая </w:t>
      </w:r>
      <w:r w:rsidR="00320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</w:t>
      </w:r>
      <w:bookmarkStart w:id="0" w:name="_GoBack"/>
      <w:bookmarkEnd w:id="0"/>
      <w:r w:rsidR="00D85A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стная</w:t>
      </w:r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группа. Воспитатель </w:t>
      </w:r>
      <w:r w:rsidR="00D85AE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Игнатьева Т.А.</w:t>
      </w:r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Результаты на конец учебного года:</w:t>
      </w:r>
    </w:p>
    <w:tbl>
      <w:tblPr>
        <w:tblW w:w="102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2851"/>
        <w:gridCol w:w="2872"/>
        <w:gridCol w:w="2700"/>
      </w:tblGrid>
      <w:tr w:rsidR="00016125" w:rsidRPr="00016125" w:rsidTr="00D85AE6">
        <w:trPr>
          <w:trHeight w:val="340"/>
        </w:trPr>
        <w:tc>
          <w:tcPr>
            <w:tcW w:w="1837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2851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2008-2009, </w:t>
            </w:r>
          </w:p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%</w:t>
            </w:r>
          </w:p>
        </w:tc>
        <w:tc>
          <w:tcPr>
            <w:tcW w:w="2872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2009-2010, </w:t>
            </w:r>
          </w:p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%</w:t>
            </w:r>
          </w:p>
        </w:tc>
        <w:tc>
          <w:tcPr>
            <w:tcW w:w="2700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2010-2011, </w:t>
            </w:r>
          </w:p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%</w:t>
            </w:r>
          </w:p>
        </w:tc>
      </w:tr>
      <w:tr w:rsidR="00016125" w:rsidRPr="00016125" w:rsidTr="00D85AE6">
        <w:trPr>
          <w:trHeight w:val="372"/>
        </w:trPr>
        <w:tc>
          <w:tcPr>
            <w:tcW w:w="1837" w:type="dxa"/>
          </w:tcPr>
          <w:p w:rsidR="00016125" w:rsidRPr="00016125" w:rsidRDefault="00016125" w:rsidP="00016125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2851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18, с – 64, н. – 18</w:t>
            </w:r>
          </w:p>
        </w:tc>
        <w:tc>
          <w:tcPr>
            <w:tcW w:w="2872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15, с – 72,  н. – 13</w:t>
            </w:r>
          </w:p>
        </w:tc>
        <w:tc>
          <w:tcPr>
            <w:tcW w:w="2700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21, с – 67, н. – 12</w:t>
            </w:r>
          </w:p>
        </w:tc>
      </w:tr>
      <w:tr w:rsidR="00016125" w:rsidRPr="00016125" w:rsidTr="00D85AE6">
        <w:trPr>
          <w:trHeight w:val="393"/>
        </w:trPr>
        <w:tc>
          <w:tcPr>
            <w:tcW w:w="1837" w:type="dxa"/>
          </w:tcPr>
          <w:p w:rsidR="00016125" w:rsidRPr="00016125" w:rsidRDefault="00016125" w:rsidP="00016125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851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9, с – 46, н. – 46</w:t>
            </w:r>
          </w:p>
        </w:tc>
        <w:tc>
          <w:tcPr>
            <w:tcW w:w="2872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12 , с – 40, н. – 48</w:t>
            </w:r>
          </w:p>
        </w:tc>
        <w:tc>
          <w:tcPr>
            <w:tcW w:w="2700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7, с – 36, н. – 57</w:t>
            </w:r>
          </w:p>
        </w:tc>
      </w:tr>
      <w:tr w:rsidR="00016125" w:rsidRPr="00016125" w:rsidTr="00D85AE6">
        <w:trPr>
          <w:trHeight w:val="389"/>
        </w:trPr>
        <w:tc>
          <w:tcPr>
            <w:tcW w:w="1837" w:type="dxa"/>
          </w:tcPr>
          <w:p w:rsidR="00016125" w:rsidRPr="00016125" w:rsidRDefault="00016125" w:rsidP="00016125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Ручной труд, </w:t>
            </w:r>
            <w:proofErr w:type="gram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лепка, аппликация</w:t>
            </w:r>
          </w:p>
        </w:tc>
        <w:tc>
          <w:tcPr>
            <w:tcW w:w="2851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38, с – 39, н. – 23</w:t>
            </w:r>
          </w:p>
        </w:tc>
        <w:tc>
          <w:tcPr>
            <w:tcW w:w="2872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33, с – 50, н. – 17</w:t>
            </w:r>
          </w:p>
        </w:tc>
        <w:tc>
          <w:tcPr>
            <w:tcW w:w="2700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–32, с – 36, н. – 32</w:t>
            </w:r>
          </w:p>
        </w:tc>
      </w:tr>
      <w:tr w:rsidR="00016125" w:rsidRPr="00016125" w:rsidTr="00D85AE6">
        <w:trPr>
          <w:trHeight w:val="389"/>
        </w:trPr>
        <w:tc>
          <w:tcPr>
            <w:tcW w:w="1837" w:type="dxa"/>
          </w:tcPr>
          <w:p w:rsidR="00016125" w:rsidRPr="00016125" w:rsidRDefault="00016125" w:rsidP="00016125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</w:p>
        </w:tc>
        <w:tc>
          <w:tcPr>
            <w:tcW w:w="2851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28, с – 61, н. – 18</w:t>
            </w:r>
          </w:p>
        </w:tc>
        <w:tc>
          <w:tcPr>
            <w:tcW w:w="2872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15, с – 62,  н. – 23</w:t>
            </w:r>
          </w:p>
        </w:tc>
        <w:tc>
          <w:tcPr>
            <w:tcW w:w="2700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13, с – 60, н. – 27</w:t>
            </w:r>
          </w:p>
        </w:tc>
      </w:tr>
      <w:tr w:rsidR="00016125" w:rsidRPr="00016125" w:rsidTr="00D85AE6">
        <w:trPr>
          <w:trHeight w:val="389"/>
        </w:trPr>
        <w:tc>
          <w:tcPr>
            <w:tcW w:w="1837" w:type="dxa"/>
          </w:tcPr>
          <w:p w:rsidR="00016125" w:rsidRPr="00016125" w:rsidRDefault="00016125" w:rsidP="00016125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и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</w:t>
            </w:r>
            <w:proofErr w:type="gram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851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23, с – 57, н. – 20</w:t>
            </w:r>
          </w:p>
        </w:tc>
        <w:tc>
          <w:tcPr>
            <w:tcW w:w="2872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18, с – 77,  н. – 15</w:t>
            </w:r>
          </w:p>
        </w:tc>
        <w:tc>
          <w:tcPr>
            <w:tcW w:w="2700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13, с – 66, н. – 21</w:t>
            </w:r>
          </w:p>
        </w:tc>
      </w:tr>
    </w:tbl>
    <w:p w:rsidR="00016125" w:rsidRPr="00016125" w:rsidRDefault="00016125" w:rsidP="0001612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Уровни: «в» - высокий, «</w:t>
      </w:r>
      <w:proofErr w:type="gramStart"/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средний,  «н.» - ниже среднего.</w:t>
      </w:r>
    </w:p>
    <w:p w:rsidR="00016125" w:rsidRPr="00016125" w:rsidRDefault="00016125" w:rsidP="0001612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125" w:rsidRPr="00016125" w:rsidRDefault="00016125" w:rsidP="00960A5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итогам последних 3 лет наблюдается рост показателей низкого уровня развития детей, соответственно снижаются и показатели среднего и высокого уровня.  Проблемным звеном в национальном детском саду остается уровень развития речи детей. В младшей группе наблюдается низкий уровень развития мелкой моторики рук, следственно нет динамики в показателях по Лепке, </w:t>
      </w:r>
      <w:proofErr w:type="gramStart"/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Ручному труду. </w:t>
      </w:r>
    </w:p>
    <w:p w:rsidR="00016125" w:rsidRPr="00016125" w:rsidRDefault="00016125" w:rsidP="000161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125" w:rsidRPr="00016125" w:rsidRDefault="00016125" w:rsidP="000161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освоения программы.</w:t>
      </w:r>
    </w:p>
    <w:p w:rsidR="00016125" w:rsidRPr="00016125" w:rsidRDefault="00016125" w:rsidP="000161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125" w:rsidRPr="00016125" w:rsidRDefault="00016125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разновозрастная группа. Воспитатель</w:t>
      </w:r>
      <w:r w:rsidR="00D8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Николаева Т.Ф</w:t>
      </w:r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на конец учебного года: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26"/>
        <w:gridCol w:w="2250"/>
        <w:gridCol w:w="2116"/>
        <w:gridCol w:w="1937"/>
      </w:tblGrid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дисциплин, входящих в образовательную программу</w:t>
            </w:r>
          </w:p>
        </w:tc>
        <w:tc>
          <w:tcPr>
            <w:tcW w:w="2700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2009-2010, </w:t>
            </w:r>
          </w:p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2010-2011, </w:t>
            </w:r>
          </w:p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2011-2012, </w:t>
            </w:r>
          </w:p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элементарных математических представлений (обучение на чувашском языке)</w:t>
            </w: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86.3%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78.1%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75.5%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речи (обучение на </w:t>
            </w: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чувашском языке)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76.9%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87.0%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81.9%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Ребенок и окружающий мир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(обучение на чувашском языке)</w:t>
            </w: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88.1%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76.6%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85.0%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грамоте (обучение на русском языке)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90.1%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87.4%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87.4%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художественной литературой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(обучение на чувашском, русском языке)</w:t>
            </w: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75.0%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78.0%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80.4%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(обучение на чувашском языке)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78.0%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85.5%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73.2%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(обучение на чувашском языке)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87.7%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79.7%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81.9%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(обучение на чувашском языке)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87.7%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89.0%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82.7%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Конструирование, ручной труд  (обучение на чувашском языке)</w:t>
            </w: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84.9%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79.0%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79.5%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воспитание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(обучение на чувашском языке)</w:t>
            </w: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54.6%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81.0%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67.7%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развити</w:t>
            </w:r>
            <w:proofErr w:type="gram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 чувашском, русском языке)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69.9%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88.2%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48.1%</w:t>
            </w:r>
          </w:p>
        </w:tc>
      </w:tr>
    </w:tbl>
    <w:p w:rsidR="00016125" w:rsidRPr="00016125" w:rsidRDefault="00016125" w:rsidP="000161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125" w:rsidRPr="00016125" w:rsidRDefault="00016125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125" w:rsidRPr="00016125" w:rsidRDefault="00016125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AE6" w:rsidRDefault="00D85AE6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AE6" w:rsidRDefault="00D85AE6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0" w:rsidRDefault="00C810E0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0" w:rsidRDefault="00C810E0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0" w:rsidRDefault="00C810E0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0" w:rsidRDefault="00C810E0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E0" w:rsidRDefault="00C810E0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F6" w:rsidRDefault="005652F6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125" w:rsidRPr="00016125" w:rsidRDefault="00016125" w:rsidP="0001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Младшая разновозрастная группа. Воспитатель </w:t>
      </w:r>
      <w:r w:rsidR="00D85AE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Игнатьева Т.А.</w:t>
      </w:r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на конец учебного года: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3"/>
        <w:gridCol w:w="2255"/>
        <w:gridCol w:w="2121"/>
        <w:gridCol w:w="1940"/>
      </w:tblGrid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дисциплин, входящих в образовательную программу</w:t>
            </w:r>
          </w:p>
        </w:tc>
        <w:tc>
          <w:tcPr>
            <w:tcW w:w="2700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2009-2010, </w:t>
            </w:r>
          </w:p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2010-2011, </w:t>
            </w:r>
          </w:p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2011-2012, </w:t>
            </w:r>
          </w:p>
          <w:p w:rsidR="00016125" w:rsidRPr="00016125" w:rsidRDefault="00016125" w:rsidP="00016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элементарных математических представлений (обучение на чувашском языке)</w:t>
            </w: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76.3%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68.1%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65.5%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(обучение на чувашском языке)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66.9%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71.9%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(обучение на чувашском языке)</w:t>
            </w: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78.1%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76.6%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75.0%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художественной литературой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(обучение на чувашском, русском языке)</w:t>
            </w: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65.0%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68.0%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70.4%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(обучение на чувашском языке)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68.0%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75.5%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63.2%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(обучение на чувашском языке)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77.7%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69.7%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71.9%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(обучение на чувашском языке)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77.7%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79.0%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72.7%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Конструирование, ручной труд  (обучение на чувашском языке)</w:t>
            </w: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74.9%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69.0%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69.5%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воспитание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(обучение на чувашском языке)</w:t>
            </w: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64.6%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71.0%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57.7%</w:t>
            </w:r>
          </w:p>
        </w:tc>
      </w:tr>
      <w:tr w:rsidR="00016125" w:rsidRPr="00016125" w:rsidTr="006111D1">
        <w:tc>
          <w:tcPr>
            <w:tcW w:w="3348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развитие (обучение на чувашском, русском языке)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69.9%</w:t>
            </w:r>
          </w:p>
        </w:tc>
        <w:tc>
          <w:tcPr>
            <w:tcW w:w="252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78.2%</w:t>
            </w:r>
          </w:p>
        </w:tc>
        <w:tc>
          <w:tcPr>
            <w:tcW w:w="2279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48.1%</w:t>
            </w:r>
          </w:p>
        </w:tc>
      </w:tr>
    </w:tbl>
    <w:p w:rsidR="00016125" w:rsidRPr="00016125" w:rsidRDefault="00016125" w:rsidP="00C810E0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68" w:rsidRDefault="00016125" w:rsidP="00C810E0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Вывод: Регулярно повышать квалификацию педагогических сотрудников</w:t>
      </w:r>
      <w:r w:rsidRPr="0001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сада, усилить контроль образовательного процесса. Поиск и внедрение новых программ по развитию речи в национальном детском саду. Обогащение процесса обучения средствами обучения (пособия, наглядности и т.п.). </w:t>
      </w:r>
    </w:p>
    <w:p w:rsidR="00C810E0" w:rsidRPr="00C810E0" w:rsidRDefault="00C810E0" w:rsidP="00C810E0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85" w:rsidRPr="00F163E5" w:rsidRDefault="005F1485" w:rsidP="00F163E5">
      <w:pPr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управления</w:t>
      </w:r>
      <w:r w:rsidR="00007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1268" w:rsidRDefault="00FC1268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4267F5" wp14:editId="779B28CC">
                <wp:simplePos x="0" y="0"/>
                <wp:positionH relativeFrom="column">
                  <wp:posOffset>1853565</wp:posOffset>
                </wp:positionH>
                <wp:positionV relativeFrom="paragraph">
                  <wp:posOffset>73660</wp:posOffset>
                </wp:positionV>
                <wp:extent cx="1638300" cy="485775"/>
                <wp:effectExtent l="0" t="0" r="19050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1D1" w:rsidRDefault="006111D1" w:rsidP="00FC1268">
                            <w:pPr>
                              <w:jc w:val="center"/>
                            </w:pPr>
                            <w: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" o:spid="_x0000_s1026" style="position:absolute;left:0;text-align:left;margin-left:145.95pt;margin-top:5.8pt;width:129pt;height:38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" fillcolor="white [3201]" strokecolor="#f79646 [3209]" strokeweight="2pt">
                <v:textbox>
                  <w:txbxContent>
                    <w:p w:rsidR="006111D1" w:rsidRDefault="006111D1" w:rsidP="00FC1268">
                      <w:pPr>
                        <w:jc w:val="center"/>
                      </w:pPr>
                      <w:r>
                        <w:t>Заведующий</w:t>
                      </w:r>
                    </w:p>
                  </w:txbxContent>
                </v:textbox>
              </v:oval>
            </w:pict>
          </mc:Fallback>
        </mc:AlternateContent>
      </w:r>
    </w:p>
    <w:p w:rsidR="00FC1268" w:rsidRDefault="00CA7375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215899</wp:posOffset>
                </wp:positionV>
                <wp:extent cx="1638300" cy="1476375"/>
                <wp:effectExtent l="38100" t="0" r="19050" b="4762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0" cy="147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8" o:spid="_x0000_s1026" type="#_x0000_t32" style="position:absolute;margin-left:16.95pt;margin-top:17pt;width:129pt;height:116.25p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215900</wp:posOffset>
                </wp:positionV>
                <wp:extent cx="676275" cy="590550"/>
                <wp:effectExtent l="0" t="0" r="66675" b="571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" o:spid="_x0000_s1026" type="#_x0000_t32" style="position:absolute;margin-left:268.95pt;margin-top:17pt;width:53.25pt;height:46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</w:p>
    <w:p w:rsidR="00FC1268" w:rsidRDefault="00CA7375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116205</wp:posOffset>
                </wp:positionV>
                <wp:extent cx="152400" cy="466725"/>
                <wp:effectExtent l="0" t="0" r="57150" b="6667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6" o:spid="_x0000_s1026" type="#_x0000_t32" style="position:absolute;margin-left:230.7pt;margin-top:9.15pt;width:12pt;height:36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116205</wp:posOffset>
                </wp:positionV>
                <wp:extent cx="304800" cy="476250"/>
                <wp:effectExtent l="38100" t="0" r="19050" b="571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4" o:spid="_x0000_s1026" type="#_x0000_t32" style="position:absolute;margin-left:152.7pt;margin-top:9.15pt;width:24pt;height:37.5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" strokecolor="black [3040]">
                <v:stroke endarrow="open"/>
              </v:shape>
            </w:pict>
          </mc:Fallback>
        </mc:AlternateContent>
      </w:r>
    </w:p>
    <w:p w:rsidR="00FC1268" w:rsidRDefault="00FC1268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268" w:rsidRDefault="00CA7375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7BF079" wp14:editId="3FC5304B">
                <wp:simplePos x="0" y="0"/>
                <wp:positionH relativeFrom="column">
                  <wp:posOffset>4091940</wp:posOffset>
                </wp:positionH>
                <wp:positionV relativeFrom="paragraph">
                  <wp:posOffset>150495</wp:posOffset>
                </wp:positionV>
                <wp:extent cx="952500" cy="400050"/>
                <wp:effectExtent l="0" t="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1D1" w:rsidRDefault="006111D1" w:rsidP="00FC1268">
                            <w:pPr>
                              <w:jc w:val="center"/>
                            </w:pPr>
                            <w:proofErr w:type="spellStart"/>
                            <w:r>
                              <w:t>Муз</w:t>
                            </w:r>
                            <w:proofErr w:type="gramStart"/>
                            <w:r>
                              <w:t>.р</w:t>
                            </w:r>
                            <w:proofErr w:type="gramEnd"/>
                            <w:r>
                              <w:t>абот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7" style="position:absolute;left:0;text-align:left;margin-left:322.2pt;margin-top:11.85pt;width:75pt;height:31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" fillcolor="white [3201]" strokecolor="#f79646 [3209]" strokeweight="2pt">
                <v:textbox>
                  <w:txbxContent>
                    <w:p w:rsidR="006111D1" w:rsidRDefault="006111D1" w:rsidP="00FC1268">
                      <w:pPr>
                        <w:jc w:val="center"/>
                      </w:pPr>
                      <w:proofErr w:type="spellStart"/>
                      <w:r>
                        <w:t>Муз</w:t>
                      </w:r>
                      <w:proofErr w:type="gramStart"/>
                      <w:r>
                        <w:t>.р</w:t>
                      </w:r>
                      <w:proofErr w:type="gramEnd"/>
                      <w:r>
                        <w:t>абот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933198" wp14:editId="26E24D04">
                <wp:simplePos x="0" y="0"/>
                <wp:positionH relativeFrom="column">
                  <wp:posOffset>2710815</wp:posOffset>
                </wp:positionH>
                <wp:positionV relativeFrom="paragraph">
                  <wp:posOffset>131445</wp:posOffset>
                </wp:positionV>
                <wp:extent cx="1038225" cy="40005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1D1" w:rsidRDefault="006111D1" w:rsidP="00FC1268">
                            <w:pPr>
                              <w:jc w:val="center"/>
                            </w:pPr>
                            <w:r>
                              <w:t>Воспитатель</w:t>
                            </w:r>
                          </w:p>
                          <w:p w:rsidR="006111D1" w:rsidRDefault="006111D1" w:rsidP="00FC12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9" o:spid="_x0000_s1028" style="position:absolute;left:0;text-align:left;margin-left:213.45pt;margin-top:10.35pt;width:81.75pt;height:31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" fillcolor="white [3201]" strokecolor="#f79646 [3209]" strokeweight="2pt">
                <v:textbox>
                  <w:txbxContent>
                    <w:p w:rsidR="006111D1" w:rsidRDefault="006111D1" w:rsidP="00FC1268">
                      <w:pPr>
                        <w:jc w:val="center"/>
                      </w:pPr>
                      <w:r>
                        <w:t>Воспитатель</w:t>
                      </w:r>
                    </w:p>
                    <w:p w:rsidR="006111D1" w:rsidRDefault="006111D1" w:rsidP="00FC12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B16027" wp14:editId="79C29FDE">
                <wp:simplePos x="0" y="0"/>
                <wp:positionH relativeFrom="column">
                  <wp:posOffset>1291590</wp:posOffset>
                </wp:positionH>
                <wp:positionV relativeFrom="paragraph">
                  <wp:posOffset>145415</wp:posOffset>
                </wp:positionV>
                <wp:extent cx="1028700" cy="40957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1D1" w:rsidRDefault="006111D1" w:rsidP="00FC1268">
                            <w:pPr>
                              <w:jc w:val="center"/>
                            </w:pPr>
                            <w:r>
                              <w:t>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5" o:spid="_x0000_s1029" style="position:absolute;left:0;text-align:left;margin-left:101.7pt;margin-top:11.45pt;width:81pt;height:32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" fillcolor="white [3201]" strokecolor="#f79646 [3209]" strokeweight="2pt">
                <v:textbox>
                  <w:txbxContent>
                    <w:p w:rsidR="006111D1" w:rsidRDefault="006111D1" w:rsidP="00FC1268">
                      <w:pPr>
                        <w:jc w:val="center"/>
                      </w:pPr>
                      <w:r>
                        <w:t>Воспитатель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FC1268" w:rsidRDefault="00FC1268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268" w:rsidRDefault="00CA7375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0FF609" wp14:editId="585E8D23">
                <wp:simplePos x="0" y="0"/>
                <wp:positionH relativeFrom="column">
                  <wp:posOffset>1520190</wp:posOffset>
                </wp:positionH>
                <wp:positionV relativeFrom="paragraph">
                  <wp:posOffset>85090</wp:posOffset>
                </wp:positionV>
                <wp:extent cx="0" cy="504825"/>
                <wp:effectExtent l="95250" t="0" r="57150" b="6667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119.7pt;margin-top:6.7pt;width:0;height:39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221865" wp14:editId="4D0E9E47">
                <wp:simplePos x="0" y="0"/>
                <wp:positionH relativeFrom="column">
                  <wp:posOffset>3491865</wp:posOffset>
                </wp:positionH>
                <wp:positionV relativeFrom="paragraph">
                  <wp:posOffset>132715</wp:posOffset>
                </wp:positionV>
                <wp:extent cx="9525" cy="457200"/>
                <wp:effectExtent l="76200" t="0" r="66675" b="571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274.95pt;margin-top:10.45pt;width:.75pt;height:3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DADD7D" wp14:editId="1B6FDA21">
                <wp:simplePos x="0" y="0"/>
                <wp:positionH relativeFrom="column">
                  <wp:posOffset>4720590</wp:posOffset>
                </wp:positionH>
                <wp:positionV relativeFrom="paragraph">
                  <wp:posOffset>104140</wp:posOffset>
                </wp:positionV>
                <wp:extent cx="0" cy="504825"/>
                <wp:effectExtent l="95250" t="0" r="57150" b="6667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3" o:spid="_x0000_s1026" type="#_x0000_t32" style="position:absolute;margin-left:371.7pt;margin-top:8.2pt;width:0;height:39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FC1268" w:rsidRDefault="00FC1268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268" w:rsidRDefault="00CA7375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E5AA05" wp14:editId="65B860F9">
                <wp:simplePos x="0" y="0"/>
                <wp:positionH relativeFrom="column">
                  <wp:posOffset>3415665</wp:posOffset>
                </wp:positionH>
                <wp:positionV relativeFrom="paragraph">
                  <wp:posOffset>142875</wp:posOffset>
                </wp:positionV>
                <wp:extent cx="2095500" cy="419100"/>
                <wp:effectExtent l="0" t="0" r="19050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1D1" w:rsidRDefault="006111D1" w:rsidP="00FC1268">
                            <w:pPr>
                              <w:jc w:val="center"/>
                            </w:pPr>
                            <w:r>
                              <w:t xml:space="preserve">Пом. </w:t>
                            </w:r>
                            <w:proofErr w:type="spellStart"/>
                            <w:r>
                              <w:t>воспит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6111D1" w:rsidRDefault="006111D1" w:rsidP="00FC12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30" style="position:absolute;left:0;text-align:left;margin-left:268.95pt;margin-top:11.25pt;width:165pt;height:3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" fillcolor="white [3201]" strokecolor="#f79646 [3209]" strokeweight="2pt">
                <v:textbox>
                  <w:txbxContent>
                    <w:p w:rsidR="006111D1" w:rsidRDefault="006111D1" w:rsidP="00FC1268">
                      <w:pPr>
                        <w:jc w:val="center"/>
                      </w:pPr>
                      <w:r>
                        <w:t xml:space="preserve">Пом. </w:t>
                      </w:r>
                      <w:proofErr w:type="spellStart"/>
                      <w:r>
                        <w:t>воспит</w:t>
                      </w:r>
                      <w:proofErr w:type="spellEnd"/>
                      <w:r>
                        <w:t>.</w:t>
                      </w:r>
                    </w:p>
                    <w:p w:rsidR="006111D1" w:rsidRDefault="006111D1" w:rsidP="00FC12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C11395" wp14:editId="60191B09">
                <wp:simplePos x="0" y="0"/>
                <wp:positionH relativeFrom="column">
                  <wp:posOffset>-432435</wp:posOffset>
                </wp:positionH>
                <wp:positionV relativeFrom="paragraph">
                  <wp:posOffset>152400</wp:posOffset>
                </wp:positionV>
                <wp:extent cx="933450" cy="36195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1D1" w:rsidRDefault="006111D1" w:rsidP="00FC1268">
                            <w:pPr>
                              <w:jc w:val="center"/>
                            </w:pPr>
                            <w:r>
                              <w:t>Сторож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31" style="position:absolute;left:0;text-align:left;margin-left:-34.05pt;margin-top:12pt;width:73.5pt;height:28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" fillcolor="white [3201]" strokecolor="#f79646 [3209]" strokeweight="2pt">
                <v:textbox>
                  <w:txbxContent>
                    <w:p w:rsidR="006111D1" w:rsidRDefault="006111D1" w:rsidP="00FC1268">
                      <w:pPr>
                        <w:jc w:val="center"/>
                      </w:pPr>
                      <w:r>
                        <w:t>Сторож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99C4DE" wp14:editId="20225A0F">
                <wp:simplePos x="0" y="0"/>
                <wp:positionH relativeFrom="column">
                  <wp:posOffset>834390</wp:posOffset>
                </wp:positionH>
                <wp:positionV relativeFrom="paragraph">
                  <wp:posOffset>142875</wp:posOffset>
                </wp:positionV>
                <wp:extent cx="942975" cy="371475"/>
                <wp:effectExtent l="0" t="0" r="28575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1D1" w:rsidRDefault="006111D1" w:rsidP="00FC1268">
                            <w:pPr>
                              <w:jc w:val="center"/>
                            </w:pPr>
                            <w:proofErr w:type="spellStart"/>
                            <w:r>
                              <w:t>Пом</w:t>
                            </w:r>
                            <w:proofErr w:type="gramStart"/>
                            <w:r>
                              <w:t>.в</w:t>
                            </w:r>
                            <w:proofErr w:type="gramEnd"/>
                            <w:r>
                              <w:t>оспит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32" style="position:absolute;left:0;text-align:left;margin-left:65.7pt;margin-top:11.25pt;width:74.25pt;height:29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" fillcolor="white [3201]" strokecolor="#f79646 [3209]" strokeweight="2pt">
                <v:textbox>
                  <w:txbxContent>
                    <w:p w:rsidR="006111D1" w:rsidRDefault="006111D1" w:rsidP="00FC1268">
                      <w:pPr>
                        <w:jc w:val="center"/>
                      </w:pPr>
                      <w:proofErr w:type="spellStart"/>
                      <w:r>
                        <w:t>Пом</w:t>
                      </w:r>
                      <w:proofErr w:type="gramStart"/>
                      <w:r>
                        <w:t>.в</w:t>
                      </w:r>
                      <w:proofErr w:type="gramEnd"/>
                      <w:r>
                        <w:t>оспит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C1268" w:rsidRDefault="00FC1268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268" w:rsidRDefault="00FC1268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268" w:rsidRDefault="00FC1268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268" w:rsidRDefault="00FC1268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268" w:rsidRDefault="00FC1268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485" w:rsidRPr="00E77022" w:rsidRDefault="005F1485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оптимальной организации работы дошкольного образовательного учреждения каждый работник четко знает свои должностные и функциональные обязанности. </w:t>
      </w:r>
    </w:p>
    <w:p w:rsidR="005F1485" w:rsidRPr="00E77022" w:rsidRDefault="005F1485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деятельностью ДОУ осуществляется в соответствии с Уставом дошкольного учреждения и действующим законодательством Российской Федерации на принципах демократичности, открытости, профессионализма. </w:t>
      </w:r>
    </w:p>
    <w:p w:rsidR="005F1485" w:rsidRPr="00E77022" w:rsidRDefault="005F1485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соблюдается исполнительская и финансовая дисциплина. В наличии номенклатура дел. Постоянно осуществляется работа по изучению и реализации нормативных документов – приказов и инструкций. Распределены обязанности между сотрудниками ДОУ. В наличии нормативно – правовая документация, регулирующая деятельность образовательного процесса: </w:t>
      </w:r>
    </w:p>
    <w:p w:rsidR="005F1485" w:rsidRPr="00E77022" w:rsidRDefault="005F1485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Устав ДОУ; </w:t>
      </w:r>
    </w:p>
    <w:p w:rsidR="00F163E5" w:rsidRDefault="005F1485" w:rsidP="000B68C6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</w:t>
      </w:r>
      <w:r w:rsidR="000B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говоры между родителями и ДОУ. </w:t>
      </w:r>
    </w:p>
    <w:p w:rsidR="005F1485" w:rsidRPr="00E77022" w:rsidRDefault="005F1485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создана четко продуманная и гибкая структура управления в соответствии с целями и содержанием работы учреждения, направленными на разумное использование самоценного периода дошкольного детства для подготовки ребенка к обучению в школе и самостоятельной жизни. Все функции управления (прогнозирование, программирование, планирование, организация, регулировани</w:t>
      </w:r>
      <w:r w:rsidR="00FC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контроль, анализ, коррекция,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стимулирование</w:t>
      </w:r>
      <w:proofErr w:type="gramStart"/>
      <w:r w:rsidR="00FC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обоснованы изменениями содержания работы ДОУ и направлены на достижение оптимального результата. </w:t>
      </w:r>
    </w:p>
    <w:p w:rsidR="00DA45A7" w:rsidRPr="00D145B5" w:rsidRDefault="005F1485" w:rsidP="00D145B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Характерными особенностями управления ДОУ являются: использование внутренних резервов для расширения штатного расписания; профессиональный уровень педагогов (образование, стаж, </w:t>
      </w:r>
      <w:r w:rsidR="00860D17"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категоричность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стабильность кадров; 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реальная результативность инноваций; формирование единого целевого пространства; создание условий для активного участия педагогов в развитии образовательного процесса, для их творческой самореализации; наличие и действенность традиций в ДОУ. </w:t>
      </w:r>
    </w:p>
    <w:p w:rsidR="00FC1268" w:rsidRDefault="00FC1268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1485" w:rsidRPr="00E77022" w:rsidRDefault="005F1485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 образовательного процесса</w:t>
      </w:r>
      <w:r w:rsidR="00F16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531B" w:rsidRPr="00A0531B" w:rsidRDefault="00A0531B" w:rsidP="00A0531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053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Развивающая предметная среда ДОУ оборудована с учетом возрастных особенностей детей. Все элементы среды связаны между собой по содержанию, масштабу и художественному решению.</w:t>
      </w:r>
    </w:p>
    <w:p w:rsidR="00A0531B" w:rsidRPr="00A0531B" w:rsidRDefault="00A0531B" w:rsidP="00A0531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053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ДОУ имеются:</w:t>
      </w:r>
    </w:p>
    <w:p w:rsidR="00A0531B" w:rsidRPr="00A0531B" w:rsidRDefault="00A0531B" w:rsidP="00884301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A053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кабинет заведующего; </w:t>
      </w:r>
    </w:p>
    <w:p w:rsidR="00A0531B" w:rsidRPr="00A0531B" w:rsidRDefault="00A0531B" w:rsidP="00884301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A053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методический кабинет; </w:t>
      </w:r>
    </w:p>
    <w:p w:rsidR="00A0531B" w:rsidRPr="00A0531B" w:rsidRDefault="00A0531B" w:rsidP="00884301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A053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медицинский кабинет; </w:t>
      </w:r>
    </w:p>
    <w:p w:rsidR="00A0531B" w:rsidRPr="00A0531B" w:rsidRDefault="00A0531B" w:rsidP="00884301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A053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изолятор; </w:t>
      </w:r>
    </w:p>
    <w:p w:rsidR="00A0531B" w:rsidRPr="00A0531B" w:rsidRDefault="00A0531B" w:rsidP="00884301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proofErr w:type="spellStart"/>
      <w:r w:rsidRPr="00A053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физкультурн</w:t>
      </w:r>
      <w:r w:rsidR="00CA73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proofErr w:type="spellEnd"/>
      <w:r w:rsidR="00CA73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музыкальный</w:t>
      </w:r>
      <w:r w:rsidRPr="00A053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зал; </w:t>
      </w:r>
    </w:p>
    <w:p w:rsidR="00A0531B" w:rsidRPr="00A0531B" w:rsidRDefault="00A0531B" w:rsidP="00884301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A053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участки для прогулок детей; </w:t>
      </w:r>
    </w:p>
    <w:p w:rsidR="00A0531B" w:rsidRPr="00CA7375" w:rsidRDefault="00A0531B" w:rsidP="00CA7375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A053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спортивная площадка;</w:t>
      </w:r>
      <w:r w:rsidRPr="00A0531B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</w:t>
      </w:r>
    </w:p>
    <w:p w:rsidR="00A0531B" w:rsidRPr="00A0531B" w:rsidRDefault="00A0531B" w:rsidP="00884301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A053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цветник, огород; </w:t>
      </w:r>
    </w:p>
    <w:p w:rsidR="00A0531B" w:rsidRPr="00A0531B" w:rsidRDefault="00A0531B" w:rsidP="00884301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A053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групповые помещения с учетом возрастных особенностей детей; </w:t>
      </w:r>
    </w:p>
    <w:p w:rsidR="00A0531B" w:rsidRPr="00A0531B" w:rsidRDefault="00A0531B" w:rsidP="00884301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A053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помещения, обеспечивающие быт, и т. д. </w:t>
      </w:r>
    </w:p>
    <w:p w:rsidR="00A0531B" w:rsidRPr="00A0531B" w:rsidRDefault="00A0531B" w:rsidP="00A0531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053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Все кабинеты оснащены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всем не обходимым.</w:t>
      </w:r>
    </w:p>
    <w:p w:rsidR="00A0531B" w:rsidRPr="00A0531B" w:rsidRDefault="00A0531B" w:rsidP="00A0531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053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марте 2012</w:t>
      </w:r>
      <w:r w:rsidR="000B0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года  установили теплую воду на кухню. Для детей в умывальной поставили новые краны и новые раковины</w:t>
      </w:r>
      <w:proofErr w:type="gramStart"/>
      <w:r w:rsidR="001262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B0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proofErr w:type="gramEnd"/>
      <w:r w:rsidR="001262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="000B0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так же провели теплую воду, для полотенец повесили новые вешалки. В спальне постелили </w:t>
      </w:r>
      <w:r w:rsidR="001262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полы из ДВП, во всех кабинетах  покрасили полы, стены побелили водоэмульсионной краской. Для тушения пожара установили пожарный водоем, который находиться возле центрального входа.</w:t>
      </w:r>
      <w:r w:rsidR="007201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B0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</w:p>
    <w:p w:rsidR="005F1485" w:rsidRPr="00E77022" w:rsidRDefault="001262CC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кабинет з</w:t>
      </w:r>
      <w:r w:rsidR="00BC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аведующей находи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="005F1485"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нормативно-правовая документация, ком</w:t>
      </w:r>
      <w:r w:rsidR="001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пьютер, методическая литература,</w:t>
      </w:r>
      <w:r w:rsidR="006B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сейф, принтер. </w:t>
      </w:r>
      <w:r w:rsidR="005F1485"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1485" w:rsidRPr="00E77022" w:rsidRDefault="00BC3774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</w:t>
      </w:r>
      <w:r w:rsidR="005F1485"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абинет </w:t>
      </w:r>
      <w:r w:rsidR="00F1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младшей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находиться</w:t>
      </w:r>
      <w:r w:rsidR="001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485"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методическая литература, рекомендации</w:t>
      </w:r>
      <w:r w:rsidR="001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телей, календарное планирование,</w:t>
      </w:r>
      <w:r w:rsidR="0072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наглядные плакаты для проведения занятий. </w:t>
      </w:r>
      <w:r w:rsidR="005F1485"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1485" w:rsidRPr="00E77022" w:rsidRDefault="0072010A" w:rsidP="00174C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</w:t>
      </w:r>
      <w:r w:rsidR="005F1485"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абинет </w:t>
      </w:r>
      <w:r w:rsidR="001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находиться</w:t>
      </w:r>
      <w:r w:rsidR="005F1485"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74C3F"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литература, рекомендации</w:t>
      </w:r>
      <w:r w:rsidR="001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телей, календарное планирование, наглядные плакаты для проведения занятий.</w:t>
      </w:r>
      <w:r w:rsidR="001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1485" w:rsidRPr="00E77022" w:rsidRDefault="005F1485" w:rsidP="00F163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площадка</w:t>
      </w:r>
      <w:r w:rsidR="0072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беседка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сооружения (на территории), стационарные детские комплексы (в группах) для лазания </w:t>
      </w:r>
      <w:proofErr w:type="spellStart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подлезания</w:t>
      </w:r>
      <w:proofErr w:type="spellEnd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метания в соответствии с программой и возрастом, гимнастические скамейки, кольца, тренажер, маты, мячи и другой инвентарь</w:t>
      </w:r>
      <w:r w:rsidR="0017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62CC" w:rsidRPr="001262CC" w:rsidRDefault="00285130" w:rsidP="001262C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262CC" w:rsidRPr="00A053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Можно сделать вывод, что в ДОУ достаточная материально-техническая база, рациональная организованн</w:t>
      </w:r>
      <w:r w:rsidR="001262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ая предметно-развивающая среда.</w:t>
      </w:r>
    </w:p>
    <w:p w:rsidR="00174C3F" w:rsidRDefault="00174C3F" w:rsidP="0072010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10A" w:rsidRDefault="0072010A" w:rsidP="00174C3F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5F1485" w:rsidRPr="00816C96" w:rsidRDefault="005F1485" w:rsidP="00174C3F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6C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Музыкальн</w:t>
      </w:r>
      <w:r w:rsidR="007B36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 -</w:t>
      </w:r>
      <w:r w:rsidRPr="00816C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7B36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</w:t>
      </w:r>
      <w:r w:rsidR="007B361F" w:rsidRPr="002851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портивный </w:t>
      </w:r>
      <w:r w:rsidRPr="00816C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зал</w:t>
      </w:r>
    </w:p>
    <w:p w:rsidR="005F1485" w:rsidRPr="00E77022" w:rsidRDefault="005F1485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Предназначение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решение задач музыкального воспитания и развития детей дошкольного возраста в соответстви</w:t>
      </w:r>
      <w:r w:rsidR="006B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образовательной программой; подготовка музыкального руководителя к занятиям, праздникам, семинарам </w:t>
      </w:r>
      <w:r w:rsidR="007B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педагогических </w:t>
      </w:r>
      <w:proofErr w:type="spellStart"/>
      <w:r w:rsidR="007B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proofErr w:type="gramStart"/>
      <w:r w:rsidR="007B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B361F"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7B361F"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</w:t>
      </w:r>
      <w:proofErr w:type="spellEnd"/>
      <w:r w:rsidR="007B361F"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дидактических, оздоровительных и воспитательных задач физического воспитания.</w:t>
      </w:r>
    </w:p>
    <w:p w:rsidR="005F1485" w:rsidRPr="00E77022" w:rsidRDefault="005F1485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работы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занятия, утренники, праздники, разные виды музыкально-</w:t>
      </w:r>
      <w:r w:rsidR="007B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 занятий,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61F"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соревнования, праздники, подвижные игры в соответствии с образовательной программой.</w:t>
      </w:r>
    </w:p>
    <w:p w:rsidR="005F1485" w:rsidRPr="00E77022" w:rsidRDefault="005F1485" w:rsidP="007B361F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магнитофон, музыкальный центр, мебель, ковровое покрытие</w:t>
      </w:r>
      <w:proofErr w:type="gramStart"/>
      <w:r w:rsidR="007B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28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</w:t>
      </w:r>
      <w:r w:rsidR="006B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магнитофон, 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BFD"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мебель, дидактический материал, методическая литература</w:t>
      </w:r>
      <w:r w:rsidR="007B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F1485" w:rsidRPr="00E77022" w:rsidRDefault="005F1485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детские компле</w:t>
      </w:r>
      <w:r w:rsidR="007B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ксы в группах для лазания, </w:t>
      </w:r>
      <w:proofErr w:type="spellStart"/>
      <w:r w:rsidR="007B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подла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зания</w:t>
      </w:r>
      <w:proofErr w:type="spellEnd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метания в соответствии с программой и возрастом, гимнастические скамейки, кольца, тренажер, маты, </w:t>
      </w:r>
      <w:r w:rsidR="0028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и другой инвентарь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1268" w:rsidRDefault="00FC1268" w:rsidP="0072010A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72010A" w:rsidRDefault="0072010A" w:rsidP="00816C96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16C96" w:rsidRPr="00816C96" w:rsidRDefault="00285130" w:rsidP="00816C96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51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Мед</w:t>
      </w:r>
      <w:r w:rsidR="006B7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ицинский к</w:t>
      </w:r>
      <w:r w:rsidR="005F1485" w:rsidRPr="002851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абинет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5F1485" w:rsidRPr="00E77022" w:rsidRDefault="005F1485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Предназначение: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медицинского наблюдения за развитие и состоянием здоровья детей, оказание им лечебно-профилактической помощи и проведение оздоровительных мероприятий. </w:t>
      </w:r>
    </w:p>
    <w:p w:rsidR="005F1485" w:rsidRPr="00E77022" w:rsidRDefault="005F1485" w:rsidP="00F163E5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работы: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 детей по скрининг-программе, лекции на собраниях, индивидуальные беседы </w:t>
      </w:r>
      <w:proofErr w:type="gramStart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санитарные осмотры. </w:t>
      </w:r>
    </w:p>
    <w:p w:rsidR="00DA45A7" w:rsidRPr="0072010A" w:rsidRDefault="005F1485" w:rsidP="0072010A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Оборудование: </w:t>
      </w:r>
      <w:r w:rsidR="0028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весы медицинские, ростомер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8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для о</w:t>
      </w:r>
      <w:r w:rsidR="00FC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казания неотложной помощи. </w:t>
      </w:r>
    </w:p>
    <w:p w:rsidR="0072010A" w:rsidRDefault="0072010A" w:rsidP="00FC4EEB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FC4EEB" w:rsidRPr="00285130" w:rsidRDefault="00FC4EEB" w:rsidP="00FC4EEB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51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Музей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Pr="002851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FC4EEB" w:rsidRDefault="00FC4EEB" w:rsidP="00FC4E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Предназначение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бытом своего родного народа.</w:t>
      </w:r>
    </w:p>
    <w:p w:rsidR="00FC4EEB" w:rsidRPr="00E77022" w:rsidRDefault="00FC4EEB" w:rsidP="00FC4E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Для этого иметься 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литература и разработки, печка, утюг, старинная одежда и т.д.</w:t>
      </w:r>
    </w:p>
    <w:p w:rsidR="0072010A" w:rsidRDefault="0072010A" w:rsidP="0072010A">
      <w:pPr>
        <w:tabs>
          <w:tab w:val="left" w:pos="1530"/>
        </w:tabs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C4EEB" w:rsidRPr="00816C96" w:rsidRDefault="00FC4EEB" w:rsidP="00FC4EEB">
      <w:pPr>
        <w:tabs>
          <w:tab w:val="left" w:pos="1530"/>
        </w:tabs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51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Кабинет для сюжетно ролевых игр.</w:t>
      </w:r>
    </w:p>
    <w:p w:rsidR="00FC4EEB" w:rsidRPr="00E77022" w:rsidRDefault="00FC4EEB" w:rsidP="00FC4EE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Предназначение</w:t>
      </w:r>
      <w:r w:rsidRPr="00E77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коррекционно-развиваю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щая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 и осуществление психологиче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сопровождения каждого воспитанника. </w:t>
      </w:r>
    </w:p>
    <w:p w:rsidR="00FC4EEB" w:rsidRPr="00E77022" w:rsidRDefault="00FC4EEB" w:rsidP="00FC4EE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работы: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игровое взаимодействие с детьми, консультирование взрослых, коммуникативная и просветительская деятельность, тренинги, семинары. </w:t>
      </w:r>
    </w:p>
    <w:p w:rsidR="00FC4EEB" w:rsidRDefault="00FC4EEB" w:rsidP="000B68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Оборудование: 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литература, выставочные стенды</w:t>
      </w:r>
      <w:r w:rsidR="000B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игрушки, </w:t>
      </w:r>
      <w:proofErr w:type="gramStart"/>
      <w:r w:rsidR="000B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пособии</w:t>
      </w:r>
      <w:proofErr w:type="gramEnd"/>
    </w:p>
    <w:p w:rsidR="00FC1268" w:rsidRPr="000B68C6" w:rsidRDefault="00FC4EEB" w:rsidP="000B68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130" w:rsidRDefault="00285130" w:rsidP="00285130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4"/>
        <w:tblW w:w="8844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50"/>
        <w:gridCol w:w="4394"/>
      </w:tblGrid>
      <w:tr w:rsidR="00DA45A7" w:rsidRPr="00E77022" w:rsidTr="00DA45A7">
        <w:trPr>
          <w:trHeight w:val="7545"/>
          <w:tblCellSpacing w:w="0" w:type="dxa"/>
        </w:trPr>
        <w:tc>
          <w:tcPr>
            <w:tcW w:w="4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A45A7" w:rsidRPr="00E77022" w:rsidRDefault="00DA45A7" w:rsidP="00DA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Оснащенность учебного процесса: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A45A7" w:rsidRPr="00E77022" w:rsidRDefault="00DA45A7" w:rsidP="00DA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Обеспеченность ТСО </w:t>
            </w:r>
          </w:p>
          <w:p w:rsidR="00DA45A7" w:rsidRPr="00E77022" w:rsidRDefault="00DA45A7" w:rsidP="00DA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5A7" w:rsidRPr="00E77022" w:rsidRDefault="00DA45A7" w:rsidP="00DA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5A7" w:rsidRDefault="00DA45A7" w:rsidP="00DA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5A7" w:rsidRDefault="00DA45A7" w:rsidP="00DA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5A7" w:rsidRDefault="00DA45A7" w:rsidP="00DA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5A7" w:rsidRDefault="00DA45A7" w:rsidP="00DA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5A7" w:rsidRPr="00E77022" w:rsidRDefault="00DA45A7" w:rsidP="00DA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Детская мебель и ее соответствие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нормативам</w:t>
            </w:r>
          </w:p>
          <w:p w:rsidR="00DA45A7" w:rsidRDefault="00DA45A7" w:rsidP="00DA45A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5A7" w:rsidRDefault="00DA45A7" w:rsidP="00DA45A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5A7" w:rsidRPr="00E77022" w:rsidRDefault="00DA45A7" w:rsidP="00DA45A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Научно-методическое обеспечение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образовательных программ по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трудовому</w:t>
            </w:r>
            <w:proofErr w:type="gramEnd"/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другим видам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A45A7" w:rsidRPr="00E77022" w:rsidRDefault="00DA45A7" w:rsidP="00DA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5A7" w:rsidRPr="00E77022" w:rsidRDefault="00DA45A7" w:rsidP="00DA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Магнитофоны-1, видеомагнитофоны– 1,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телевизоры-1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,микрофон-2, 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центр - 1,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 – 1.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A45A7" w:rsidRPr="00E77022" w:rsidRDefault="00DA45A7" w:rsidP="00DA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5A7" w:rsidRPr="00E77022" w:rsidRDefault="00DA45A7" w:rsidP="00DA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5A7" w:rsidRPr="00E77022" w:rsidRDefault="00DA45A7" w:rsidP="00DA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5A7" w:rsidRPr="00E77022" w:rsidRDefault="00DA45A7" w:rsidP="00DA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</w:t>
            </w:r>
            <w:proofErr w:type="gramEnd"/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возрастных особенностей детей, по количеству детей. </w:t>
            </w:r>
          </w:p>
          <w:p w:rsidR="00DA45A7" w:rsidRPr="00E77022" w:rsidRDefault="00DA45A7" w:rsidP="00DA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5A7" w:rsidRPr="00E77022" w:rsidRDefault="00DA45A7" w:rsidP="00DA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«Развитие» - 1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«Программа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обучения в детском саду»-1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рождения до школы» - 1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- 1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Тетте</w:t>
            </w:r>
            <w:proofErr w:type="spellEnd"/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- 12, «Основы безопасности детей дошкольного возра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ста» - 12,  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A45A7" w:rsidRPr="00E77022" w:rsidRDefault="00DA45A7" w:rsidP="00DA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07417" w:rsidRPr="00FC4EEB" w:rsidRDefault="00007417" w:rsidP="00FC4EEB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8866"/>
        <w:tblW w:w="100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03"/>
        <w:gridCol w:w="562"/>
      </w:tblGrid>
      <w:tr w:rsidR="00C810E0" w:rsidRPr="00E77022" w:rsidTr="00C810E0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E0" w:rsidRDefault="00C810E0" w:rsidP="00C810E0"/>
          <w:tbl>
            <w:tblPr>
              <w:tblStyle w:val="aa"/>
              <w:tblW w:w="9351" w:type="dxa"/>
              <w:tblLook w:val="04A0" w:firstRow="1" w:lastRow="0" w:firstColumn="1" w:lastColumn="0" w:noHBand="0" w:noVBand="1"/>
            </w:tblPr>
            <w:tblGrid>
              <w:gridCol w:w="4531"/>
              <w:gridCol w:w="4820"/>
            </w:tblGrid>
            <w:tr w:rsidR="00C810E0" w:rsidTr="00A15359">
              <w:tc>
                <w:tcPr>
                  <w:tcW w:w="4531" w:type="dxa"/>
                  <w:vAlign w:val="center"/>
                </w:tcPr>
                <w:p w:rsidR="00C810E0" w:rsidRDefault="00C810E0" w:rsidP="00320BC1">
                  <w:pPr>
                    <w:framePr w:hSpace="180" w:wrap="around" w:vAnchor="page" w:hAnchor="margin" w:xAlign="center" w:y="8866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7702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Наименование показателей</w:t>
                  </w:r>
                </w:p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20" w:type="dxa"/>
                </w:tcPr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7702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 штатному расписанию, единиц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C810E0" w:rsidTr="00A15359">
              <w:tc>
                <w:tcPr>
                  <w:tcW w:w="4531" w:type="dxa"/>
                </w:tcPr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041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Численность работников — всего</w:t>
                  </w:r>
                </w:p>
              </w:tc>
              <w:tc>
                <w:tcPr>
                  <w:tcW w:w="4820" w:type="dxa"/>
                </w:tcPr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C810E0" w:rsidTr="00A15359">
              <w:tc>
                <w:tcPr>
                  <w:tcW w:w="4531" w:type="dxa"/>
                </w:tcPr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041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в том числе персонал: административный — всего</w:t>
                  </w:r>
                </w:p>
              </w:tc>
              <w:tc>
                <w:tcPr>
                  <w:tcW w:w="4820" w:type="dxa"/>
                </w:tcPr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C810E0" w:rsidTr="00A15359">
              <w:tc>
                <w:tcPr>
                  <w:tcW w:w="4531" w:type="dxa"/>
                </w:tcPr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из него заведующий</w:t>
                  </w:r>
                </w:p>
              </w:tc>
              <w:tc>
                <w:tcPr>
                  <w:tcW w:w="4820" w:type="dxa"/>
                </w:tcPr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C810E0" w:rsidTr="00A15359">
              <w:tc>
                <w:tcPr>
                  <w:tcW w:w="4531" w:type="dxa"/>
                </w:tcPr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41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педагогический</w:t>
                  </w:r>
                  <w:proofErr w:type="gramEnd"/>
                  <w:r w:rsidRPr="00041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 xml:space="preserve"> — всего</w:t>
                  </w:r>
                </w:p>
              </w:tc>
              <w:tc>
                <w:tcPr>
                  <w:tcW w:w="4820" w:type="dxa"/>
                </w:tcPr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C810E0" w:rsidTr="00A15359">
              <w:tc>
                <w:tcPr>
                  <w:tcW w:w="4531" w:type="dxa"/>
                </w:tcPr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041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из него: воспитатели</w:t>
                  </w:r>
                </w:p>
              </w:tc>
              <w:tc>
                <w:tcPr>
                  <w:tcW w:w="4820" w:type="dxa"/>
                </w:tcPr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1,75</w:t>
                  </w:r>
                </w:p>
              </w:tc>
            </w:tr>
            <w:tr w:rsidR="00C810E0" w:rsidTr="00A15359">
              <w:tc>
                <w:tcPr>
                  <w:tcW w:w="4531" w:type="dxa"/>
                </w:tcPr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музыкальный</w:t>
                  </w:r>
                  <w:r w:rsidRPr="00041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 xml:space="preserve"> раб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отник</w:t>
                  </w:r>
                </w:p>
              </w:tc>
              <w:tc>
                <w:tcPr>
                  <w:tcW w:w="4820" w:type="dxa"/>
                </w:tcPr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0,25</w:t>
                  </w:r>
                </w:p>
              </w:tc>
            </w:tr>
            <w:tr w:rsidR="00C810E0" w:rsidTr="00A15359">
              <w:tc>
                <w:tcPr>
                  <w:tcW w:w="4531" w:type="dxa"/>
                </w:tcPr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041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обслуживающий персонал — всего в том числе</w:t>
                  </w:r>
                </w:p>
              </w:tc>
              <w:tc>
                <w:tcPr>
                  <w:tcW w:w="4820" w:type="dxa"/>
                  <w:vAlign w:val="center"/>
                </w:tcPr>
                <w:p w:rsidR="00C810E0" w:rsidRPr="00E77022" w:rsidRDefault="00C810E0" w:rsidP="00320BC1">
                  <w:pPr>
                    <w:framePr w:hSpace="180" w:wrap="around" w:vAnchor="page" w:hAnchor="margin" w:xAlign="center" w:y="8866"/>
                    <w:spacing w:before="30" w:after="3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3,75</w:t>
                  </w:r>
                </w:p>
              </w:tc>
            </w:tr>
            <w:tr w:rsidR="00C810E0" w:rsidTr="00A15359">
              <w:trPr>
                <w:trHeight w:val="390"/>
              </w:trPr>
              <w:tc>
                <w:tcPr>
                  <w:tcW w:w="4531" w:type="dxa"/>
                  <w:tcBorders>
                    <w:bottom w:val="single" w:sz="4" w:space="0" w:color="auto"/>
                  </w:tcBorders>
                </w:tcPr>
                <w:p w:rsidR="00C810E0" w:rsidRPr="00041766" w:rsidRDefault="00C810E0" w:rsidP="00320BC1">
                  <w:pPr>
                    <w:framePr w:hSpace="180" w:wrap="around" w:vAnchor="page" w:hAnchor="margin" w:xAlign="center" w:y="886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помощник воспитателя</w:t>
                  </w:r>
                </w:p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</w:tcPr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1,75</w:t>
                  </w:r>
                </w:p>
              </w:tc>
            </w:tr>
            <w:tr w:rsidR="00C810E0" w:rsidTr="00A15359">
              <w:tc>
                <w:tcPr>
                  <w:tcW w:w="4531" w:type="dxa"/>
                </w:tcPr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041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повар</w:t>
                  </w:r>
                </w:p>
              </w:tc>
              <w:tc>
                <w:tcPr>
                  <w:tcW w:w="4820" w:type="dxa"/>
                </w:tcPr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C810E0" w:rsidTr="00A15359">
              <w:tc>
                <w:tcPr>
                  <w:tcW w:w="4531" w:type="dxa"/>
                </w:tcPr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сторож</w:t>
                  </w:r>
                </w:p>
              </w:tc>
              <w:tc>
                <w:tcPr>
                  <w:tcW w:w="4820" w:type="dxa"/>
                </w:tcPr>
                <w:p w:rsidR="00C810E0" w:rsidRDefault="00C810E0" w:rsidP="00320BC1">
                  <w:pPr>
                    <w:framePr w:hSpace="180" w:wrap="around" w:vAnchor="page" w:hAnchor="margin" w:xAlign="center" w:y="8866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C810E0" w:rsidRPr="00E77022" w:rsidRDefault="00C810E0" w:rsidP="00C810E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E0" w:rsidRPr="00E77022" w:rsidRDefault="00C810E0" w:rsidP="00C810E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0E0" w:rsidRPr="00E77022" w:rsidTr="00C810E0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E0" w:rsidRPr="00041766" w:rsidRDefault="00C810E0" w:rsidP="00C810E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0E0" w:rsidRPr="00E77022" w:rsidRDefault="00C810E0" w:rsidP="00C810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0E0" w:rsidRPr="00E77022" w:rsidTr="00C810E0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E0" w:rsidRPr="00041766" w:rsidRDefault="00C810E0" w:rsidP="00C810E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0E0" w:rsidRPr="00E77022" w:rsidRDefault="00C810E0" w:rsidP="00C810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0E0" w:rsidRPr="00E77022" w:rsidTr="00C810E0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E0" w:rsidRPr="00041766" w:rsidRDefault="00C810E0" w:rsidP="00C810E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0E0" w:rsidRPr="00E77022" w:rsidRDefault="00C810E0" w:rsidP="00C810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0E0" w:rsidRPr="00E77022" w:rsidTr="00C810E0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E0" w:rsidRPr="00041766" w:rsidRDefault="00C810E0" w:rsidP="00C810E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0E0" w:rsidRPr="00E77022" w:rsidRDefault="00C810E0" w:rsidP="00C810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0E0" w:rsidRPr="00E77022" w:rsidTr="00C810E0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E0" w:rsidRPr="00041766" w:rsidRDefault="00C810E0" w:rsidP="00C810E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0E0" w:rsidRPr="00E77022" w:rsidRDefault="00C810E0" w:rsidP="00C810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0E0" w:rsidRPr="00E77022" w:rsidTr="00C810E0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E0" w:rsidRPr="00041766" w:rsidRDefault="00C810E0" w:rsidP="00C810E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0E0" w:rsidRPr="00E77022" w:rsidRDefault="00C810E0" w:rsidP="00C810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0E0" w:rsidRPr="00E77022" w:rsidTr="00C810E0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E0" w:rsidRPr="00041766" w:rsidRDefault="00C810E0" w:rsidP="00C810E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0E0" w:rsidRPr="00E77022" w:rsidRDefault="00C810E0" w:rsidP="00C810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0E0" w:rsidRPr="00E77022" w:rsidTr="00C810E0">
        <w:trPr>
          <w:trHeight w:val="150"/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E0" w:rsidRPr="00041766" w:rsidRDefault="00C810E0" w:rsidP="00C810E0">
            <w:pPr>
              <w:spacing w:before="30" w:after="3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0E0" w:rsidRPr="00E77022" w:rsidRDefault="00C810E0" w:rsidP="00C810E0">
            <w:pPr>
              <w:spacing w:before="30" w:after="3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0E0" w:rsidRPr="00E77022" w:rsidTr="00C810E0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E0" w:rsidRPr="00041766" w:rsidRDefault="00C810E0" w:rsidP="00C8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0E0" w:rsidRPr="00E77022" w:rsidRDefault="00C810E0" w:rsidP="00C810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0E0" w:rsidRPr="00E77022" w:rsidTr="00C810E0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E0" w:rsidRPr="00041766" w:rsidRDefault="00C810E0" w:rsidP="00C810E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0E0" w:rsidRPr="00E77022" w:rsidRDefault="00C810E0" w:rsidP="00C810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0E0" w:rsidRPr="00E77022" w:rsidTr="00C810E0">
        <w:trPr>
          <w:trHeight w:val="105"/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E0" w:rsidRPr="00041766" w:rsidRDefault="00C810E0" w:rsidP="00C810E0">
            <w:pPr>
              <w:spacing w:before="30" w:after="3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0E0" w:rsidRPr="00E77022" w:rsidRDefault="00C810E0" w:rsidP="00C810E0">
            <w:pPr>
              <w:spacing w:before="30" w:after="3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810E0" w:rsidRDefault="00C810E0" w:rsidP="007B361F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810E0" w:rsidRDefault="00C810E0" w:rsidP="007B361F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F1485" w:rsidRPr="00E77022" w:rsidRDefault="005F1485" w:rsidP="007B361F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Кадровое обеспечение</w:t>
      </w:r>
      <w:r w:rsidR="000417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5F1485" w:rsidRPr="00E77022" w:rsidRDefault="005F1485" w:rsidP="00041766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полностью укомплектовано кадрами. По штатному рас</w:t>
      </w:r>
      <w:r w:rsidR="0004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писанию в учреждении работает 7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 </w:t>
      </w:r>
    </w:p>
    <w:p w:rsidR="00D145B5" w:rsidRDefault="00D145B5" w:rsidP="00DD5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D52EB" w:rsidRPr="00DD52EB" w:rsidRDefault="00DD52EB" w:rsidP="00DD5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D52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Распределение административного и педагогического персонала по возрасту.</w:t>
      </w:r>
    </w:p>
    <w:p w:rsidR="00DD52EB" w:rsidRPr="00DD52EB" w:rsidRDefault="00DD52EB" w:rsidP="00DD52EB">
      <w:pPr>
        <w:spacing w:after="0" w:line="240" w:lineRule="exact"/>
        <w:ind w:lef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102" w:type="dxa"/>
        <w:tblInd w:w="-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89"/>
        <w:gridCol w:w="1560"/>
        <w:gridCol w:w="1701"/>
        <w:gridCol w:w="1275"/>
        <w:gridCol w:w="1560"/>
        <w:gridCol w:w="1406"/>
        <w:gridCol w:w="11"/>
      </w:tblGrid>
      <w:tr w:rsidR="00DD52EB" w:rsidRPr="00DD52EB" w:rsidTr="00C810E0">
        <w:trPr>
          <w:gridAfter w:val="1"/>
          <w:wAfter w:w="11" w:type="dxa"/>
          <w:cantSplit/>
        </w:trPr>
        <w:tc>
          <w:tcPr>
            <w:tcW w:w="2589" w:type="dxa"/>
            <w:vMerge w:val="restart"/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560" w:type="dxa"/>
            <w:vMerge w:val="restart"/>
          </w:tcPr>
          <w:p w:rsidR="00DD52EB" w:rsidRPr="00DD52EB" w:rsidRDefault="00DD52EB" w:rsidP="00DD52EB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работников (сумма гр.4-9)</w:t>
            </w:r>
          </w:p>
        </w:tc>
        <w:tc>
          <w:tcPr>
            <w:tcW w:w="4241" w:type="dxa"/>
            <w:gridSpan w:val="3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в возрасте (число полных лет по состоянию на 1 января 2012 года)</w:t>
            </w:r>
          </w:p>
        </w:tc>
      </w:tr>
      <w:tr w:rsidR="00DD52EB" w:rsidRPr="00DD52EB" w:rsidTr="00C810E0">
        <w:trPr>
          <w:cantSplit/>
        </w:trPr>
        <w:tc>
          <w:tcPr>
            <w:tcW w:w="2589" w:type="dxa"/>
            <w:vMerge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D52EB" w:rsidRPr="00DD52EB" w:rsidRDefault="00DD52EB" w:rsidP="00DD52EB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моложе 25 лет</w:t>
            </w:r>
          </w:p>
        </w:tc>
        <w:tc>
          <w:tcPr>
            <w:tcW w:w="1560" w:type="dxa"/>
            <w:vAlign w:val="center"/>
          </w:tcPr>
          <w:p w:rsidR="00DD52EB" w:rsidRPr="00DD52EB" w:rsidRDefault="00DD52EB" w:rsidP="00DD52EB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25-29</w:t>
            </w:r>
          </w:p>
        </w:tc>
        <w:tc>
          <w:tcPr>
            <w:tcW w:w="1417" w:type="dxa"/>
            <w:gridSpan w:val="2"/>
            <w:vAlign w:val="center"/>
          </w:tcPr>
          <w:p w:rsidR="00DD52EB" w:rsidRPr="00DD52EB" w:rsidRDefault="00DD52EB" w:rsidP="00DD52EB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30-49</w:t>
            </w:r>
          </w:p>
        </w:tc>
      </w:tr>
      <w:tr w:rsidR="00DD52EB" w:rsidRPr="00DD52EB" w:rsidTr="00C810E0">
        <w:trPr>
          <w:cantSplit/>
        </w:trPr>
        <w:tc>
          <w:tcPr>
            <w:tcW w:w="2589" w:type="dxa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D52EB" w:rsidRPr="00DD52EB" w:rsidTr="00C810E0">
        <w:trPr>
          <w:cantSplit/>
        </w:trPr>
        <w:tc>
          <w:tcPr>
            <w:tcW w:w="2589" w:type="dxa"/>
          </w:tcPr>
          <w:p w:rsidR="00DD52EB" w:rsidRPr="00DD52EB" w:rsidRDefault="00DD52EB" w:rsidP="00DD52EB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– всего (сумма строк 02, 04)</w:t>
            </w:r>
          </w:p>
        </w:tc>
        <w:tc>
          <w:tcPr>
            <w:tcW w:w="1560" w:type="dxa"/>
            <w:vAlign w:val="bottom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vAlign w:val="center"/>
          </w:tcPr>
          <w:p w:rsidR="00DD52EB" w:rsidRPr="00DD52EB" w:rsidRDefault="00DD52EB" w:rsidP="00D145B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DD52EB" w:rsidRPr="00DD52EB" w:rsidRDefault="00DD52EB" w:rsidP="00D145B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DD52EB" w:rsidRPr="00DD52EB" w:rsidRDefault="00DD52EB" w:rsidP="00D145B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D52EB" w:rsidRPr="00DD52EB" w:rsidRDefault="00DD52EB" w:rsidP="00D145B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D52EB" w:rsidRPr="00DD52EB" w:rsidTr="00C810E0">
        <w:trPr>
          <w:cantSplit/>
        </w:trPr>
        <w:tc>
          <w:tcPr>
            <w:tcW w:w="2589" w:type="dxa"/>
          </w:tcPr>
          <w:p w:rsidR="00DD52EB" w:rsidRPr="00DD52EB" w:rsidRDefault="00DD52EB" w:rsidP="00DD52EB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персонал:</w:t>
            </w:r>
          </w:p>
          <w:p w:rsidR="00DD52EB" w:rsidRPr="00DD52EB" w:rsidRDefault="00DD52EB" w:rsidP="00DD52EB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</w:t>
            </w:r>
            <w:proofErr w:type="gramEnd"/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всего</w:t>
            </w:r>
          </w:p>
        </w:tc>
        <w:tc>
          <w:tcPr>
            <w:tcW w:w="1560" w:type="dxa"/>
            <w:vAlign w:val="bottom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vAlign w:val="center"/>
          </w:tcPr>
          <w:p w:rsidR="00DD52EB" w:rsidRPr="00DD52EB" w:rsidRDefault="00DD52EB" w:rsidP="00D145B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D52EB" w:rsidRPr="00DD52EB" w:rsidRDefault="00DD52EB" w:rsidP="00D145B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52EB" w:rsidRPr="00DD52EB" w:rsidRDefault="00DD52EB" w:rsidP="00D145B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D52EB" w:rsidRPr="00DD52EB" w:rsidRDefault="00DD52EB" w:rsidP="00D145B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D52EB" w:rsidRPr="00DD52EB" w:rsidTr="00C810E0">
        <w:trPr>
          <w:cantSplit/>
        </w:trPr>
        <w:tc>
          <w:tcPr>
            <w:tcW w:w="2589" w:type="dxa"/>
          </w:tcPr>
          <w:p w:rsidR="00DD52EB" w:rsidRPr="00DD52EB" w:rsidRDefault="00DD52EB" w:rsidP="00DD52EB">
            <w:pPr>
              <w:spacing w:after="0" w:line="16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него заведующий, </w:t>
            </w:r>
            <w:r w:rsidRPr="00DD52E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заместители заведующего</w:t>
            </w:r>
          </w:p>
        </w:tc>
        <w:tc>
          <w:tcPr>
            <w:tcW w:w="1560" w:type="dxa"/>
            <w:vAlign w:val="bottom"/>
          </w:tcPr>
          <w:p w:rsidR="00DD52EB" w:rsidRPr="00DD52EB" w:rsidRDefault="00DD52EB" w:rsidP="00DD52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vAlign w:val="center"/>
          </w:tcPr>
          <w:p w:rsidR="00DD52EB" w:rsidRPr="00DD52EB" w:rsidRDefault="00DD52EB" w:rsidP="00D145B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D52EB" w:rsidRPr="00DD52EB" w:rsidRDefault="00DD52EB" w:rsidP="00D145B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52EB" w:rsidRPr="00DD52EB" w:rsidRDefault="00DD52EB" w:rsidP="00D145B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D52EB" w:rsidRPr="00DD52EB" w:rsidRDefault="00DD52EB" w:rsidP="00D145B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D52EB" w:rsidRPr="00DD52EB" w:rsidTr="00C810E0">
        <w:trPr>
          <w:cantSplit/>
        </w:trPr>
        <w:tc>
          <w:tcPr>
            <w:tcW w:w="2589" w:type="dxa"/>
          </w:tcPr>
          <w:p w:rsidR="00DD52EB" w:rsidRPr="00DD52EB" w:rsidRDefault="00DD52EB" w:rsidP="00DD52EB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</w:t>
            </w:r>
            <w:proofErr w:type="gramEnd"/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всего</w:t>
            </w:r>
          </w:p>
        </w:tc>
        <w:tc>
          <w:tcPr>
            <w:tcW w:w="1560" w:type="dxa"/>
            <w:vAlign w:val="bottom"/>
          </w:tcPr>
          <w:p w:rsidR="00DD52EB" w:rsidRPr="00DD52EB" w:rsidRDefault="00DD52EB" w:rsidP="00DD52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vAlign w:val="center"/>
          </w:tcPr>
          <w:p w:rsidR="00DD52EB" w:rsidRPr="00DD52EB" w:rsidRDefault="00DD52EB" w:rsidP="00D145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D52EB" w:rsidRPr="00DD52EB" w:rsidRDefault="00DD52EB" w:rsidP="00D145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52EB" w:rsidRPr="00DD52EB" w:rsidRDefault="00DD52EB" w:rsidP="00D145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DD52EB" w:rsidRPr="00DD52EB" w:rsidRDefault="00DD52EB" w:rsidP="00D145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D52EB" w:rsidRPr="00DD52EB" w:rsidTr="00C810E0">
        <w:trPr>
          <w:cantSplit/>
        </w:trPr>
        <w:tc>
          <w:tcPr>
            <w:tcW w:w="2589" w:type="dxa"/>
          </w:tcPr>
          <w:p w:rsidR="00DD52EB" w:rsidRPr="00DD52EB" w:rsidRDefault="00DD52EB" w:rsidP="00DD52EB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него:</w:t>
            </w:r>
          </w:p>
          <w:p w:rsidR="00DD52EB" w:rsidRPr="00DD52EB" w:rsidRDefault="00DD52EB" w:rsidP="00DD52E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1560" w:type="dxa"/>
            <w:vAlign w:val="bottom"/>
          </w:tcPr>
          <w:p w:rsidR="00DD52EB" w:rsidRPr="00DD52EB" w:rsidRDefault="00DD52EB" w:rsidP="00DD52E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vAlign w:val="center"/>
          </w:tcPr>
          <w:p w:rsidR="00DD52EB" w:rsidRPr="00DD52EB" w:rsidRDefault="00DD52EB" w:rsidP="00D145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D52EB" w:rsidRPr="00DD52EB" w:rsidRDefault="00DD52EB" w:rsidP="00D145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DD52EB" w:rsidRPr="00DD52EB" w:rsidRDefault="00DD52EB" w:rsidP="00D145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D52EB" w:rsidRPr="00DD52EB" w:rsidRDefault="00DD52EB" w:rsidP="00D145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D145B5" w:rsidRDefault="00D145B5" w:rsidP="00DD52EB">
      <w:pPr>
        <w:spacing w:before="120" w:after="0" w:line="18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145B5" w:rsidRDefault="00D145B5" w:rsidP="00DD52EB">
      <w:pPr>
        <w:spacing w:before="120" w:after="0" w:line="18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D52EB" w:rsidRPr="00DD52EB" w:rsidRDefault="00DD52EB" w:rsidP="00DD52EB">
      <w:pPr>
        <w:spacing w:before="120" w:after="0" w:line="18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D52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Распределение административного и педагогического  персонала по стажу работы.</w:t>
      </w:r>
    </w:p>
    <w:p w:rsidR="00DD52EB" w:rsidRPr="00DD52EB" w:rsidRDefault="00DD52EB" w:rsidP="00DD52EB">
      <w:pPr>
        <w:spacing w:before="60"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horzAnchor="page" w:tblpX="1210" w:tblpY="230"/>
        <w:tblW w:w="9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567"/>
        <w:gridCol w:w="1134"/>
        <w:gridCol w:w="709"/>
        <w:gridCol w:w="567"/>
        <w:gridCol w:w="567"/>
        <w:gridCol w:w="708"/>
        <w:gridCol w:w="1418"/>
        <w:gridCol w:w="850"/>
        <w:gridCol w:w="709"/>
        <w:gridCol w:w="851"/>
      </w:tblGrid>
      <w:tr w:rsidR="00DD52EB" w:rsidRPr="00DD52EB" w:rsidTr="003F4D9E">
        <w:trPr>
          <w:cantSplit/>
          <w:trHeight w:val="495"/>
        </w:trPr>
        <w:tc>
          <w:tcPr>
            <w:tcW w:w="1525" w:type="dxa"/>
            <w:vMerge w:val="restart"/>
            <w:vAlign w:val="center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567" w:type="dxa"/>
            <w:vMerge w:val="restart"/>
          </w:tcPr>
          <w:p w:rsidR="00DD52EB" w:rsidRPr="00DD52EB" w:rsidRDefault="00DD52EB" w:rsidP="00DD52EB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DD52EB" w:rsidRPr="00DD52EB" w:rsidRDefault="00DD52EB" w:rsidP="00DD52EB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работников</w:t>
            </w:r>
          </w:p>
          <w:p w:rsidR="00DD52EB" w:rsidRPr="00DD52EB" w:rsidRDefault="00DD52EB" w:rsidP="00DD52EB">
            <w:pPr>
              <w:widowControl w:val="0"/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гр.4-9)</w:t>
            </w:r>
          </w:p>
        </w:tc>
        <w:tc>
          <w:tcPr>
            <w:tcW w:w="2551" w:type="dxa"/>
            <w:gridSpan w:val="4"/>
            <w:vAlign w:val="center"/>
          </w:tcPr>
          <w:p w:rsidR="00DD52EB" w:rsidRPr="00DD52EB" w:rsidRDefault="00DD52EB" w:rsidP="00DD52EB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имеют общий стаж работы, лет:</w:t>
            </w:r>
          </w:p>
        </w:tc>
        <w:tc>
          <w:tcPr>
            <w:tcW w:w="1418" w:type="dxa"/>
            <w:vAlign w:val="center"/>
          </w:tcPr>
          <w:p w:rsidR="00DD52EB" w:rsidRPr="00DD52EB" w:rsidRDefault="00DD52EB" w:rsidP="00DD52EB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из общей численности работников </w:t>
            </w:r>
            <w:r w:rsidRPr="00DD52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br/>
              <w:t>(гр. 3) имеют педагогический стаж, всего</w:t>
            </w:r>
          </w:p>
          <w:p w:rsidR="00DD52EB" w:rsidRPr="00DD52EB" w:rsidRDefault="00DD52EB" w:rsidP="00DD52EB">
            <w:pPr>
              <w:widowControl w:val="0"/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(сумма </w:t>
            </w:r>
            <w:r w:rsidRPr="00DD52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MO" w:eastAsia="ru-RU"/>
              </w:rPr>
              <w:br/>
            </w:r>
            <w:r w:rsidRPr="00DD52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гр.11-16)</w:t>
            </w:r>
          </w:p>
        </w:tc>
        <w:tc>
          <w:tcPr>
            <w:tcW w:w="2410" w:type="dxa"/>
            <w:gridSpan w:val="3"/>
            <w:vAlign w:val="center"/>
          </w:tcPr>
          <w:p w:rsidR="00DD52EB" w:rsidRPr="00DD52EB" w:rsidRDefault="00DD52EB" w:rsidP="00DD52EB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имеют педагогический </w:t>
            </w: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стаж работы, лет:</w:t>
            </w:r>
          </w:p>
        </w:tc>
      </w:tr>
      <w:tr w:rsidR="00DD52EB" w:rsidRPr="00DD52EB" w:rsidTr="003F4D9E">
        <w:trPr>
          <w:cantSplit/>
          <w:trHeight w:val="552"/>
        </w:trPr>
        <w:tc>
          <w:tcPr>
            <w:tcW w:w="1525" w:type="dxa"/>
            <w:vMerge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DD52EB" w:rsidRPr="00DD52EB" w:rsidRDefault="00DD52EB" w:rsidP="00DD52EB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D52EB" w:rsidRPr="00DD52EB" w:rsidRDefault="00DD52EB" w:rsidP="00DD52EB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D52EB" w:rsidRPr="00DD52EB" w:rsidRDefault="00DD52EB" w:rsidP="00DD52EB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 </w:t>
            </w:r>
          </w:p>
        </w:tc>
        <w:tc>
          <w:tcPr>
            <w:tcW w:w="567" w:type="dxa"/>
            <w:vAlign w:val="center"/>
          </w:tcPr>
          <w:p w:rsidR="00DD52EB" w:rsidRPr="00DD52EB" w:rsidRDefault="00DD52EB" w:rsidP="00DD52EB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 до 5 </w:t>
            </w:r>
          </w:p>
        </w:tc>
        <w:tc>
          <w:tcPr>
            <w:tcW w:w="567" w:type="dxa"/>
            <w:vAlign w:val="center"/>
          </w:tcPr>
          <w:p w:rsidR="00DD52EB" w:rsidRPr="00DD52EB" w:rsidRDefault="00DD52EB" w:rsidP="00DD52EB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5 до 10 </w:t>
            </w:r>
          </w:p>
        </w:tc>
        <w:tc>
          <w:tcPr>
            <w:tcW w:w="708" w:type="dxa"/>
            <w:vAlign w:val="center"/>
          </w:tcPr>
          <w:p w:rsidR="00DD52EB" w:rsidRPr="00DD52EB" w:rsidRDefault="00DD52EB" w:rsidP="00DD52EB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и более</w:t>
            </w:r>
          </w:p>
        </w:tc>
        <w:tc>
          <w:tcPr>
            <w:tcW w:w="1418" w:type="dxa"/>
            <w:vAlign w:val="center"/>
          </w:tcPr>
          <w:p w:rsidR="00DD52EB" w:rsidRPr="00DD52EB" w:rsidRDefault="00DD52EB" w:rsidP="00DD52EB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52EB" w:rsidRPr="00DD52EB" w:rsidRDefault="00DD52EB" w:rsidP="00DD52EB">
            <w:pPr>
              <w:spacing w:before="20"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 </w:t>
            </w:r>
          </w:p>
        </w:tc>
        <w:tc>
          <w:tcPr>
            <w:tcW w:w="709" w:type="dxa"/>
            <w:vAlign w:val="center"/>
          </w:tcPr>
          <w:p w:rsidR="00DD52EB" w:rsidRPr="00DD52EB" w:rsidRDefault="00DD52EB" w:rsidP="00DD52EB">
            <w:pPr>
              <w:spacing w:before="20"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 до 5 </w:t>
            </w:r>
          </w:p>
        </w:tc>
        <w:tc>
          <w:tcPr>
            <w:tcW w:w="851" w:type="dxa"/>
            <w:vAlign w:val="center"/>
          </w:tcPr>
          <w:p w:rsidR="00DD52EB" w:rsidRPr="00DD52EB" w:rsidRDefault="00DD52EB" w:rsidP="00DD52EB">
            <w:pPr>
              <w:spacing w:before="20"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и более</w:t>
            </w:r>
          </w:p>
        </w:tc>
      </w:tr>
      <w:tr w:rsidR="00DD52EB" w:rsidRPr="00DD52EB" w:rsidTr="003F4D9E">
        <w:trPr>
          <w:cantSplit/>
        </w:trPr>
        <w:tc>
          <w:tcPr>
            <w:tcW w:w="1525" w:type="dxa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DD52EB" w:rsidRPr="00DD52EB" w:rsidRDefault="00D145B5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DD52EB" w:rsidRPr="00DD52EB" w:rsidRDefault="00D145B5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DD52EB" w:rsidRPr="00DD52EB" w:rsidRDefault="00D145B5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DD52EB" w:rsidRPr="00DD52EB" w:rsidRDefault="00D145B5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DD52EB" w:rsidRPr="00DD52EB" w:rsidRDefault="00D145B5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D52EB" w:rsidRPr="00DD52EB" w:rsidTr="003F4D9E">
        <w:trPr>
          <w:cantSplit/>
        </w:trPr>
        <w:tc>
          <w:tcPr>
            <w:tcW w:w="1525" w:type="dxa"/>
          </w:tcPr>
          <w:p w:rsidR="00DD52EB" w:rsidRPr="00DD52EB" w:rsidRDefault="00DD52EB" w:rsidP="00DD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административного персонала и педагогических работников, всего</w:t>
            </w:r>
          </w:p>
        </w:tc>
        <w:tc>
          <w:tcPr>
            <w:tcW w:w="567" w:type="dxa"/>
            <w:vAlign w:val="bottom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vAlign w:val="center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D52EB" w:rsidRPr="00DD52EB" w:rsidTr="003F4D9E">
        <w:trPr>
          <w:cantSplit/>
        </w:trPr>
        <w:tc>
          <w:tcPr>
            <w:tcW w:w="1525" w:type="dxa"/>
          </w:tcPr>
          <w:p w:rsidR="00DD52EB" w:rsidRPr="00DD52EB" w:rsidRDefault="00DD52EB" w:rsidP="00DD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</w:p>
          <w:p w:rsidR="00DD52EB" w:rsidRPr="00DD52EB" w:rsidRDefault="00DD52EB" w:rsidP="00DD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заведующие, заместители заведующих</w:t>
            </w:r>
          </w:p>
        </w:tc>
        <w:tc>
          <w:tcPr>
            <w:tcW w:w="567" w:type="dxa"/>
            <w:vAlign w:val="bottom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vAlign w:val="center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2EB" w:rsidRPr="00DD52EB" w:rsidTr="003F4D9E">
        <w:trPr>
          <w:cantSplit/>
        </w:trPr>
        <w:tc>
          <w:tcPr>
            <w:tcW w:w="1525" w:type="dxa"/>
          </w:tcPr>
          <w:p w:rsidR="00DD52EB" w:rsidRPr="00DD52EB" w:rsidRDefault="00DD52EB" w:rsidP="00DD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персонал</w:t>
            </w:r>
          </w:p>
        </w:tc>
        <w:tc>
          <w:tcPr>
            <w:tcW w:w="567" w:type="dxa"/>
            <w:vAlign w:val="bottom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vAlign w:val="center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D52EB" w:rsidRPr="00DD52EB" w:rsidRDefault="00DD52EB" w:rsidP="00DD52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DD52EB" w:rsidRPr="00DD52EB" w:rsidRDefault="00DD52EB" w:rsidP="00DD52EB">
      <w:pPr>
        <w:spacing w:before="120" w:after="60"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D52EB" w:rsidRPr="00DD52EB" w:rsidRDefault="00DD52EB" w:rsidP="00DD52EB">
      <w:pPr>
        <w:spacing w:after="0" w:line="240" w:lineRule="auto"/>
        <w:ind w:left="-12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52EB" w:rsidRPr="00DD52EB" w:rsidRDefault="00DD52EB" w:rsidP="00DD52EB">
      <w:pPr>
        <w:spacing w:after="0" w:line="240" w:lineRule="auto"/>
        <w:ind w:left="-12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0E0" w:rsidRDefault="00DD52EB" w:rsidP="00DD52EB">
      <w:pPr>
        <w:keepNext/>
        <w:spacing w:after="0" w:line="240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DD52E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 xml:space="preserve"> </w:t>
      </w:r>
      <w:r w:rsidR="00C810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                </w:t>
      </w:r>
    </w:p>
    <w:p w:rsidR="00C810E0" w:rsidRDefault="00C810E0" w:rsidP="00DD52EB">
      <w:pPr>
        <w:keepNext/>
        <w:spacing w:after="0" w:line="240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810E0" w:rsidRPr="00DD52EB" w:rsidRDefault="00C810E0" w:rsidP="00C810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DD52E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Сведения о персонале учреждения</w:t>
      </w:r>
    </w:p>
    <w:p w:rsidR="00C810E0" w:rsidRDefault="00C810E0" w:rsidP="00C810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DD52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Распределение персонала по уровню образования и полу</w:t>
      </w:r>
    </w:p>
    <w:p w:rsidR="00C810E0" w:rsidRDefault="00C810E0" w:rsidP="00C810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810E0" w:rsidRDefault="00C810E0" w:rsidP="00C810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810E0" w:rsidRDefault="00C810E0" w:rsidP="00C810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XSpec="center" w:tblpY="-10"/>
        <w:tblW w:w="9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567"/>
        <w:gridCol w:w="709"/>
        <w:gridCol w:w="1134"/>
        <w:gridCol w:w="1134"/>
        <w:gridCol w:w="850"/>
        <w:gridCol w:w="1134"/>
        <w:gridCol w:w="993"/>
        <w:gridCol w:w="1134"/>
      </w:tblGrid>
      <w:tr w:rsidR="00C810E0" w:rsidRPr="00DD52EB" w:rsidTr="00C810E0">
        <w:trPr>
          <w:cantSplit/>
        </w:trPr>
        <w:tc>
          <w:tcPr>
            <w:tcW w:w="1950" w:type="dxa"/>
            <w:vMerge w:val="restart"/>
            <w:vAlign w:val="center"/>
          </w:tcPr>
          <w:p w:rsidR="00C810E0" w:rsidRPr="00DD52EB" w:rsidRDefault="00C810E0" w:rsidP="00C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C810E0" w:rsidRPr="00DD52EB" w:rsidRDefault="00C810E0" w:rsidP="00C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567" w:type="dxa"/>
            <w:vMerge w:val="restart"/>
          </w:tcPr>
          <w:p w:rsidR="00C810E0" w:rsidRPr="00DD52EB" w:rsidRDefault="00C810E0" w:rsidP="00C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C810E0" w:rsidRPr="00DD52EB" w:rsidRDefault="00C810E0" w:rsidP="00C810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  <w:r w:rsidRPr="00DD5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работников</w:t>
            </w:r>
          </w:p>
        </w:tc>
        <w:tc>
          <w:tcPr>
            <w:tcW w:w="4252" w:type="dxa"/>
            <w:gridSpan w:val="4"/>
            <w:tcBorders>
              <w:bottom w:val="nil"/>
            </w:tcBorders>
          </w:tcPr>
          <w:p w:rsidR="00C810E0" w:rsidRPr="00DD52EB" w:rsidRDefault="00C810E0" w:rsidP="00C810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из административного и педагогического персонала (стр.02-14)</w:t>
            </w:r>
            <w:r w:rsidRPr="00DD52EB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eastAsia="ru-RU"/>
              </w:rPr>
              <w:t xml:space="preserve"> имеют образование: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C810E0" w:rsidRPr="00DD52EB" w:rsidRDefault="00C810E0" w:rsidP="00C810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 гр.3- женщины</w:t>
            </w:r>
          </w:p>
        </w:tc>
        <w:tc>
          <w:tcPr>
            <w:tcW w:w="1134" w:type="dxa"/>
            <w:vMerge w:val="restart"/>
          </w:tcPr>
          <w:p w:rsidR="00C810E0" w:rsidRPr="00DD52EB" w:rsidRDefault="00C810E0" w:rsidP="00C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Кроме того, численность внешних совместите-лей</w:t>
            </w:r>
          </w:p>
        </w:tc>
      </w:tr>
      <w:tr w:rsidR="00C810E0" w:rsidRPr="00DD52EB" w:rsidTr="00C810E0">
        <w:trPr>
          <w:cantSplit/>
          <w:trHeight w:val="180"/>
        </w:trPr>
        <w:tc>
          <w:tcPr>
            <w:tcW w:w="1950" w:type="dxa"/>
            <w:vMerge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810E0" w:rsidRPr="00DD52EB" w:rsidRDefault="00C810E0" w:rsidP="00C810E0">
            <w:pPr>
              <w:spacing w:after="0" w:line="180" w:lineRule="exact"/>
              <w:ind w:lef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810E0" w:rsidRPr="00DD52EB" w:rsidRDefault="00C810E0" w:rsidP="00C810E0">
            <w:pPr>
              <w:spacing w:before="20"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высшее специальное</w:t>
            </w:r>
          </w:p>
        </w:tc>
        <w:tc>
          <w:tcPr>
            <w:tcW w:w="1134" w:type="dxa"/>
            <w:vMerge w:val="restart"/>
          </w:tcPr>
          <w:p w:rsidR="00C810E0" w:rsidRPr="00DD52EB" w:rsidRDefault="00C810E0" w:rsidP="00C810E0">
            <w:pPr>
              <w:spacing w:before="20"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 них педагоги-ческое</w:t>
            </w:r>
          </w:p>
        </w:tc>
        <w:tc>
          <w:tcPr>
            <w:tcW w:w="850" w:type="dxa"/>
            <w:vMerge w:val="restart"/>
          </w:tcPr>
          <w:p w:rsidR="00C810E0" w:rsidRPr="00DD52EB" w:rsidRDefault="00C810E0" w:rsidP="00C810E0">
            <w:pPr>
              <w:spacing w:before="20"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среднее профессио-нальное</w:t>
            </w:r>
          </w:p>
        </w:tc>
        <w:tc>
          <w:tcPr>
            <w:tcW w:w="1134" w:type="dxa"/>
            <w:vMerge w:val="restart"/>
          </w:tcPr>
          <w:p w:rsidR="00C810E0" w:rsidRPr="00DD52EB" w:rsidRDefault="00C810E0" w:rsidP="00C810E0">
            <w:pPr>
              <w:spacing w:before="20"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 них педагоги-ческое</w:t>
            </w:r>
          </w:p>
        </w:tc>
        <w:tc>
          <w:tcPr>
            <w:tcW w:w="993" w:type="dxa"/>
            <w:vMerge/>
          </w:tcPr>
          <w:p w:rsidR="00C810E0" w:rsidRPr="00DD52EB" w:rsidRDefault="00C810E0" w:rsidP="00C810E0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810E0" w:rsidRPr="00DD52EB" w:rsidTr="00C810E0">
        <w:trPr>
          <w:cantSplit/>
          <w:trHeight w:val="405"/>
        </w:trPr>
        <w:tc>
          <w:tcPr>
            <w:tcW w:w="1950" w:type="dxa"/>
            <w:vMerge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810E0" w:rsidRPr="00DD52EB" w:rsidRDefault="00C810E0" w:rsidP="00C810E0">
            <w:pPr>
              <w:spacing w:after="0" w:line="18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810E0" w:rsidRPr="00DD52EB" w:rsidTr="00C810E0">
        <w:trPr>
          <w:cantSplit/>
        </w:trPr>
        <w:tc>
          <w:tcPr>
            <w:tcW w:w="1950" w:type="dxa"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810E0" w:rsidRPr="00DD52EB" w:rsidTr="00C810E0">
        <w:trPr>
          <w:cantSplit/>
        </w:trPr>
        <w:tc>
          <w:tcPr>
            <w:tcW w:w="1950" w:type="dxa"/>
          </w:tcPr>
          <w:p w:rsidR="00C810E0" w:rsidRPr="00DD52EB" w:rsidRDefault="00C810E0" w:rsidP="00C810E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– всего (сумма строк 02, 04, 15, 16, 17, 20</w:t>
            </w:r>
            <w:r w:rsidRPr="00DD5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vAlign w:val="bottom"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C810E0" w:rsidRPr="00DD52EB" w:rsidRDefault="00C810E0" w:rsidP="00C810E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C810E0" w:rsidRPr="00DD52EB" w:rsidRDefault="00C810E0" w:rsidP="00C810E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Align w:val="bottom"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:rsidR="00C810E0" w:rsidRPr="00DD52EB" w:rsidRDefault="00C810E0" w:rsidP="00C810E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0E0" w:rsidRPr="00DD52EB" w:rsidTr="00C810E0">
        <w:trPr>
          <w:cantSplit/>
          <w:trHeight w:val="405"/>
        </w:trPr>
        <w:tc>
          <w:tcPr>
            <w:tcW w:w="1950" w:type="dxa"/>
          </w:tcPr>
          <w:p w:rsidR="00C810E0" w:rsidRPr="00DD52EB" w:rsidRDefault="00C810E0" w:rsidP="00C810E0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персонал:</w:t>
            </w:r>
          </w:p>
          <w:p w:rsidR="00C810E0" w:rsidRPr="00DD52EB" w:rsidRDefault="00C810E0" w:rsidP="00C810E0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</w:t>
            </w:r>
            <w:proofErr w:type="gramEnd"/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всего</w:t>
            </w:r>
          </w:p>
        </w:tc>
        <w:tc>
          <w:tcPr>
            <w:tcW w:w="567" w:type="dxa"/>
            <w:vAlign w:val="bottom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810E0" w:rsidRPr="00DD52EB" w:rsidTr="00C810E0">
        <w:trPr>
          <w:cantSplit/>
        </w:trPr>
        <w:tc>
          <w:tcPr>
            <w:tcW w:w="1950" w:type="dxa"/>
          </w:tcPr>
          <w:p w:rsidR="00C810E0" w:rsidRPr="00DD52EB" w:rsidRDefault="00C810E0" w:rsidP="00C810E0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него заведующий, заместители заведующего</w:t>
            </w:r>
          </w:p>
        </w:tc>
        <w:tc>
          <w:tcPr>
            <w:tcW w:w="567" w:type="dxa"/>
            <w:vAlign w:val="bottom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810E0" w:rsidRPr="00DD52EB" w:rsidTr="00C810E0">
        <w:trPr>
          <w:cantSplit/>
        </w:trPr>
        <w:tc>
          <w:tcPr>
            <w:tcW w:w="1950" w:type="dxa"/>
          </w:tcPr>
          <w:p w:rsidR="00C810E0" w:rsidRPr="00DD52EB" w:rsidRDefault="00C810E0" w:rsidP="00C810E0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</w:t>
            </w:r>
            <w:proofErr w:type="gramEnd"/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всего</w:t>
            </w:r>
          </w:p>
        </w:tc>
        <w:tc>
          <w:tcPr>
            <w:tcW w:w="567" w:type="dxa"/>
            <w:vAlign w:val="bottom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0E0" w:rsidRPr="00DD52EB" w:rsidTr="00C810E0">
        <w:trPr>
          <w:cantSplit/>
        </w:trPr>
        <w:tc>
          <w:tcPr>
            <w:tcW w:w="1950" w:type="dxa"/>
          </w:tcPr>
          <w:p w:rsidR="00C810E0" w:rsidRPr="00DD52EB" w:rsidRDefault="00C810E0" w:rsidP="00C810E0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него:</w:t>
            </w:r>
          </w:p>
          <w:p w:rsidR="00C810E0" w:rsidRPr="00DD52EB" w:rsidRDefault="00C810E0" w:rsidP="00C810E0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567" w:type="dxa"/>
            <w:vAlign w:val="bottom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0E0" w:rsidRPr="00DD52EB" w:rsidTr="00C810E0">
        <w:trPr>
          <w:cantSplit/>
        </w:trPr>
        <w:tc>
          <w:tcPr>
            <w:tcW w:w="1950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помощники воспитателей</w:t>
            </w:r>
          </w:p>
        </w:tc>
        <w:tc>
          <w:tcPr>
            <w:tcW w:w="567" w:type="dxa"/>
            <w:vAlign w:val="bottom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0E0" w:rsidRPr="00DD52EB" w:rsidTr="00C810E0">
        <w:trPr>
          <w:cantSplit/>
        </w:trPr>
        <w:tc>
          <w:tcPr>
            <w:tcW w:w="1950" w:type="dxa"/>
          </w:tcPr>
          <w:p w:rsidR="00C810E0" w:rsidRPr="00DD52EB" w:rsidRDefault="00C810E0" w:rsidP="00C810E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обслуживающий персонал – всего (сумма строк 21-23)</w:t>
            </w:r>
          </w:p>
        </w:tc>
        <w:tc>
          <w:tcPr>
            <w:tcW w:w="567" w:type="dxa"/>
            <w:vAlign w:val="bottom"/>
          </w:tcPr>
          <w:p w:rsidR="00C810E0" w:rsidRPr="00DD52EB" w:rsidRDefault="00C810E0" w:rsidP="00C810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C810E0" w:rsidRPr="00DD52EB" w:rsidRDefault="00C810E0" w:rsidP="00C810E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Align w:val="bottom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:rsidR="00C810E0" w:rsidRPr="00DD52EB" w:rsidRDefault="00C810E0" w:rsidP="00C810E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0E0" w:rsidRPr="00DD52EB" w:rsidTr="00C810E0">
        <w:trPr>
          <w:cantSplit/>
        </w:trPr>
        <w:tc>
          <w:tcPr>
            <w:tcW w:w="1950" w:type="dxa"/>
          </w:tcPr>
          <w:p w:rsidR="00C810E0" w:rsidRPr="00DD52EB" w:rsidRDefault="00C810E0" w:rsidP="00C810E0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567" w:type="dxa"/>
            <w:vAlign w:val="bottom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0E0" w:rsidRPr="00DD52EB" w:rsidTr="00C810E0">
        <w:trPr>
          <w:cantSplit/>
        </w:trPr>
        <w:tc>
          <w:tcPr>
            <w:tcW w:w="1950" w:type="dxa"/>
          </w:tcPr>
          <w:p w:rsidR="00C810E0" w:rsidRPr="00DD52EB" w:rsidRDefault="00C810E0" w:rsidP="00C810E0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567" w:type="dxa"/>
            <w:vAlign w:val="bottom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:rsidR="00C810E0" w:rsidRPr="00DD52EB" w:rsidRDefault="00C810E0" w:rsidP="00C810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810E0" w:rsidRPr="00DD52EB" w:rsidRDefault="00C810E0" w:rsidP="00C810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0029" w:rsidRDefault="00640029" w:rsidP="00640029">
      <w:pPr>
        <w:pStyle w:val="ae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Анализ образовательного процесса за 2010-2012 гг.</w:t>
      </w:r>
    </w:p>
    <w:p w:rsidR="00640029" w:rsidRDefault="00640029" w:rsidP="00640029">
      <w:pPr>
        <w:pStyle w:val="ae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нашем учреждении продолжалась работа по совершенствованию </w:t>
      </w:r>
      <w:r>
        <w:rPr>
          <w:rFonts w:ascii="Times New Roman" w:hAnsi="Times New Roman"/>
          <w:i/>
          <w:sz w:val="28"/>
          <w:szCs w:val="28"/>
        </w:rPr>
        <w:t>физкультурно-оздоровительного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интеллектуально-познавательного развития</w:t>
      </w:r>
      <w:r>
        <w:rPr>
          <w:rFonts w:ascii="Times New Roman" w:hAnsi="Times New Roman"/>
          <w:sz w:val="28"/>
          <w:szCs w:val="28"/>
        </w:rPr>
        <w:t xml:space="preserve"> детей в условиях детского сада общеразвивающего вида. </w:t>
      </w:r>
    </w:p>
    <w:p w:rsidR="00640029" w:rsidRDefault="00640029" w:rsidP="00640029">
      <w:pPr>
        <w:pStyle w:val="ae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В целях совершенствования оздоровительно-образовательного процесса были запланированы и проведены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след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.м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ероприятия</w:t>
      </w:r>
      <w:proofErr w:type="spellEnd"/>
    </w:p>
    <w:p w:rsidR="00640029" w:rsidRDefault="00640029" w:rsidP="0064002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35"/>
        <w:gridCol w:w="2977"/>
        <w:gridCol w:w="2835"/>
      </w:tblGrid>
      <w:tr w:rsidR="00640029" w:rsidTr="0064002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</w:tr>
      <w:tr w:rsidR="00640029" w:rsidTr="0064002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Педсоветы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Педсовет№1,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установочн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(сентябрь)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Педсовет№2 (январь)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полугодия.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Педсовет№3 Итоговый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Педсовет№1,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установочн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(сентябрь)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Педсовет №2 (январь)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полугодия.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Педсовет№3 Итоговый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Педсовет№1,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установочн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(сентябрь)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Педсовет№2 (февраль)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полугодия.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Педсовет№3 Итоговый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029" w:rsidTr="0064002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Мини-педсоветы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мелкой моторики рук детей» (Павлова Е.В.) (декабрь)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«Новые технологии по ИЗО»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Тютюник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З.М., февраль))</w:t>
            </w:r>
            <w:proofErr w:type="gramEnd"/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(Спиридонова А.И.)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(март)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«Новинки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технологий» Обзор прессы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Заведующий, Спиридонова А.И.)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(декабрь)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«Воспитание через сказку» Мастер-класс (Павлова Е.В.)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(апрель)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«Двигательная активность – средство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полноц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детей»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Тютюник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З.М.) (декабрь)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«Воспитание выразительного чтения стихотворений» (Павлова Е.В.)  Мастер-класс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Тютюник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(март)</w:t>
            </w:r>
          </w:p>
        </w:tc>
      </w:tr>
      <w:tr w:rsidR="00640029" w:rsidTr="00640029">
        <w:trPr>
          <w:trHeight w:val="6090"/>
        </w:trPr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для воспитателей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«Об адаптации ребенка в условиях детского сада» (Медсестра, сентябрь)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«ПДД через сказку» (Павлова Е.В., октябрь)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Консультация-практикум  «О правильном дыхании детей» (Медсестра, январь)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«Пальцы помогают говорить» (Спиридонова А.И, апрель)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Валеологизация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образов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роцесса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(Медсестра, сентябрь)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«Развивающие игры»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Тютюник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ноябрь)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«Формы работы с родителями по агитации ЗОЖ семьи» (заведующий, март)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«Организация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пространства» (Медсестра, сентябрь)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«Значение сказки в работе с дошкольниками по ОБЖ»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Тютюник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З.М., ноябрь)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«Если инфекция в группе» (медсестра, январь)</w:t>
            </w:r>
          </w:p>
          <w:p w:rsidR="00640029" w:rsidRDefault="00640029" w:rsidP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«Система работы по развитию активной речи в игровой деятельности» Спиридонова, апрель)</w:t>
            </w:r>
            <w:proofErr w:type="gramEnd"/>
          </w:p>
        </w:tc>
      </w:tr>
      <w:tr w:rsidR="00640029" w:rsidTr="0064002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Семинары, семинары-практикумы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«Здоровье-сберегающие технологии» (Заведующий, октябрь)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Всестроннее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развитие дошкольника»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октябрь).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элементами ЛФК» (январь, медсестра)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«Подвижная игра в организационных формах обучения и режимных моментах» (Заведующая, ноябрь)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«Создание развивающей среды, пособиями, сделанными своими руками» (Заведующая, январь)</w:t>
            </w:r>
          </w:p>
        </w:tc>
      </w:tr>
    </w:tbl>
    <w:p w:rsidR="00640029" w:rsidRDefault="00640029" w:rsidP="00640029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40029" w:rsidRDefault="00640029" w:rsidP="00640029">
      <w:pPr>
        <w:pStyle w:val="ae"/>
        <w:ind w:left="-567"/>
        <w:jc w:val="both"/>
        <w:rPr>
          <w:rFonts w:ascii="Times New Roman" w:hAnsi="Times New Roman"/>
          <w:sz w:val="28"/>
          <w:szCs w:val="28"/>
        </w:rPr>
      </w:pPr>
      <w:r w:rsidRPr="00CE1960">
        <w:rPr>
          <w:rFonts w:ascii="Times New Roman" w:hAnsi="Times New Roman"/>
          <w:b/>
          <w:sz w:val="28"/>
          <w:szCs w:val="28"/>
        </w:rPr>
        <w:lastRenderedPageBreak/>
        <w:t>Физкультурно-оздоровительное развитие детей</w:t>
      </w:r>
      <w:r>
        <w:rPr>
          <w:rFonts w:ascii="Times New Roman" w:hAnsi="Times New Roman"/>
          <w:sz w:val="28"/>
          <w:szCs w:val="28"/>
        </w:rPr>
        <w:t xml:space="preserve"> осуществлялось на основе организации различных форм работы с детьми: занятия по физической культуре, закаливающие процедуры и упражнения после сна, дыхательная, корригирующая гимнастика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подвижные и спортивные игры, досуги, витаминизация. </w:t>
      </w:r>
    </w:p>
    <w:p w:rsidR="00640029" w:rsidRDefault="00640029" w:rsidP="00640029">
      <w:pPr>
        <w:pStyle w:val="ae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общего оздоровления организма детей в свободное время использовали  детские скакалки, мячи, обручи, гимнастические палки, спортивные снаряды: турник, </w:t>
      </w:r>
      <w:proofErr w:type="spellStart"/>
      <w:r>
        <w:rPr>
          <w:rFonts w:ascii="Times New Roman" w:hAnsi="Times New Roman"/>
          <w:sz w:val="28"/>
          <w:szCs w:val="28"/>
        </w:rPr>
        <w:t>гимн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камейка</w:t>
      </w:r>
      <w:proofErr w:type="spellEnd"/>
      <w:r>
        <w:rPr>
          <w:rFonts w:ascii="Times New Roman" w:hAnsi="Times New Roman"/>
          <w:sz w:val="28"/>
          <w:szCs w:val="28"/>
        </w:rPr>
        <w:t>, шведская стенка.  Дети старшей группы принимали участие в спортивных соревнованиях, эстафетах, конкурсах. Была разработана комплексная летне-оздоровительная программа.</w:t>
      </w:r>
    </w:p>
    <w:p w:rsidR="00640029" w:rsidRDefault="00640029" w:rsidP="00640029">
      <w:pPr>
        <w:pStyle w:val="ae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  <w:u w:val="single"/>
        </w:rPr>
        <w:t>С целью совершенствования физкультурно-оздоровительного развития детей, в ДОУ были проведены следующие мероприятия.</w:t>
      </w:r>
    </w:p>
    <w:p w:rsidR="00640029" w:rsidRDefault="00640029" w:rsidP="00640029">
      <w:pPr>
        <w:pStyle w:val="ae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2786"/>
        <w:gridCol w:w="3006"/>
        <w:gridCol w:w="2866"/>
      </w:tblGrid>
      <w:tr w:rsidR="00640029" w:rsidTr="00640029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 w:rsidP="00640029">
            <w:pPr>
              <w:pStyle w:val="ae"/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 w:rsidP="00640029">
            <w:pPr>
              <w:pStyle w:val="ae"/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 w:rsidP="00640029">
            <w:pPr>
              <w:pStyle w:val="ae"/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 w:rsidP="00640029">
            <w:pPr>
              <w:pStyle w:val="ae"/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             2009-2010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 w:rsidP="00640029">
            <w:pPr>
              <w:pStyle w:val="ae"/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 w:rsidP="00640029">
            <w:pPr>
              <w:pStyle w:val="ae"/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                 2010-2011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 w:rsidP="00640029">
            <w:pPr>
              <w:pStyle w:val="ae"/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 w:rsidP="00640029">
            <w:pPr>
              <w:pStyle w:val="ae"/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                 2011-2012</w:t>
            </w:r>
          </w:p>
        </w:tc>
      </w:tr>
      <w:tr w:rsidR="00640029" w:rsidTr="00640029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Педсовет№1,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установочн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летне-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работы. Перспективы работы на 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(Заведующий)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од.собр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«Воспитание в здоровой среде» (Заведующий)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«Об адаптации ребенка в условиях детского сада» (Медсестра)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Педсовет№1,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установочн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Перспективы работы на 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Анализ летне-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работы. (Заведующий)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од.собр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«Здоровый ребенок – здоровая семья» (Заведующий)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Валеологизация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образов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роцесса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(Медсестра)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Педсовет№1,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установочн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летне-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работы. Перспективы работы на 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(Заведующий)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од.собр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«Основные направления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воспит.и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оздор.работы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детьми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нов.уч.год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(Заведующий)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доровьесберег-го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пространства» (Медсестра)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029" w:rsidTr="00640029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Медико-педагогическое совещание: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Адаптация детей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(Спиридонова А.И.)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возр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особенностях детей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(Медсестра)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онтроль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обсдедов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сост.здоровья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детей (медсестра)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Медико-педагогическое совещание: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Адаптация детей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Тютюник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З.М.)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(Медсестра)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онтроль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обсдедов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сост.здоровья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детей (медсестра)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Медико-педагогическое совещание: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Адаптация детей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(Спиридонова А.И.)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Корркц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детьми (Медсестра)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онтроль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обсдедов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сост.здоровья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детей (медсестра)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029" w:rsidTr="00640029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од.собр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об итогах обследования. (Воспитатели групп). «Питание детей для здоровья» - выступление медсестры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од.собр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«ЗОЖ в семье» (Воспитатели групп) О состоянии здоровья детей по итогам обследования (медсестра)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од.собр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«Возрастные особенности детей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мл.группы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Итоги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обсдедования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адаптации детей (Спиридонова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А.И.,медсестра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40029" w:rsidTr="00640029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Минипедсовет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«Развитие мелкой моторики рук детей» (Заведующий, Павлова Е.В.)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Минипедсовет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«Новинки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технологий» Обзор прессы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Заведующий, Спиридонова А.И.)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Минипедсовет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«Двигательная активность – средство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полноц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детей»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Заведующий,Тютюник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З.М.)</w:t>
            </w:r>
          </w:p>
        </w:tc>
      </w:tr>
      <w:tr w:rsidR="00640029" w:rsidTr="00640029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Консультация-практикум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«О правильном дыхании детей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Медсестра)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для родителей «Подвижные игры для всей семьи» (Спиридонова А.И.)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Семинар-практикум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элементами ЛФК» (медсестра)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«Если инфекция в группе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медсестра)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для родителей «Первая помощь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обморож-ях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(медсестра)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029" w:rsidTr="00640029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Оперативный контроль: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физпаузы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занятиях (заведующий) 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 «ЗОЖ в семье это - …» (Воспитатели)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Оперативный контроль: закаливание детей в ДОУ (заведующий) 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029" w:rsidTr="00640029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оздоровит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ДОУ (Воспитатели)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воспитателей «Формы работы с родителями по агитации ЗОЖ семьи» (заведующий)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для родителей «Игры для здоровья» (Павлова Е.В.)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 «Чтение в семье» (Воспитатели)</w:t>
            </w:r>
          </w:p>
        </w:tc>
      </w:tr>
      <w:tr w:rsidR="00640029" w:rsidTr="00640029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уголков здоровья (Воспитатели). Закупка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нвентаря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летнее-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оздоров.период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(завхоз)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Оформление уголков здоровья (Воспитатели). Закупка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нвентаря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летнее-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оздоров.период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(завхоз)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Оформление уголков здоровья (Воспитатели). Закупка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нвентаря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летнее-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оздоров.период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(завхоз) </w:t>
            </w:r>
          </w:p>
        </w:tc>
      </w:tr>
      <w:tr w:rsidR="00640029" w:rsidTr="00640029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Педсовет №3 Итоги работы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Планирование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летне-оздоровит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работы. (Заведующий)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развития детей.(Воспитатели)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заболеваемости детей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едсестра)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родительские собрания: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анкетирования родителей, обследования детей (воспитатели групп)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здоровья детей, итоги обследования (медсестра)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Перспективы летне-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работы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.) 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Педсовет №3 Итоги работы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Планирование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летне-оздоровит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работы. (Заведующий)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развития детей.(Воспитатели)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заболеваемости детей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едсестра)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родительские собрания: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анкетирования родителей, обследования детей (воспитатели групп)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здоровья детей, итоги обследования (медсестра)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Перспективы летне-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работы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.) 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Педсовет №3 Итоги работы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Планирование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летне-оздоровит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работы. (Заведующий)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развития детей.(Воспитатели)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заболеваемости детей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едсестра)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родительские собрания: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анкетирования родителей, обследования детей (воспитатели групп)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здоровья детей, итоги обследования (медсестра)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Перспективы летне-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работы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.) 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029" w:rsidTr="00640029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– </w:t>
            </w:r>
          </w:p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Летне-оздоровительная программа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Летне-оздоровительная программа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029" w:rsidRDefault="0064002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Летне-оздоровительная программа</w:t>
            </w:r>
          </w:p>
        </w:tc>
      </w:tr>
    </w:tbl>
    <w:p w:rsidR="00640029" w:rsidRDefault="00640029" w:rsidP="00640029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DD52EB" w:rsidRDefault="00DD52EB" w:rsidP="002D5DB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1485" w:rsidRPr="00E77022" w:rsidRDefault="00DD52EB" w:rsidP="00640029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Финансовое обеспечение функционирования и развития (основные данные о бюджетном финансировании </w:t>
      </w:r>
      <w:r w:rsidR="005F1485" w:rsidRPr="00E77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привлеченных внебюджетных средствах, основных направлениях их расходования)</w:t>
      </w:r>
      <w:r w:rsidR="005F1485"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52EB" w:rsidRDefault="00DD52EB" w:rsidP="00A86083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485" w:rsidRPr="00E77022" w:rsidRDefault="005F1485" w:rsidP="00A86083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и финансирование расходов в ДОУ осуществляется с использованием системы нормативов, определенных в расчете на одного воспитанника, обеспечивающих организацию педагогического процесса и материальное содержание обучающихся. </w:t>
      </w:r>
    </w:p>
    <w:p w:rsidR="005F1485" w:rsidRPr="00E77022" w:rsidRDefault="005F1485" w:rsidP="00A86083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финансируется учредителем по нормативам на одного ребенка, установленным в бюджете на основании договора между ДОУ и Учредителем. </w:t>
      </w:r>
    </w:p>
    <w:p w:rsidR="005F1485" w:rsidRPr="00E77022" w:rsidRDefault="005F1485" w:rsidP="00A86083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средства ДОУ образуются: </w:t>
      </w:r>
    </w:p>
    <w:p w:rsidR="005F1485" w:rsidRPr="00E77022" w:rsidRDefault="00A86083" w:rsidP="00E7702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бюджета.</w:t>
      </w:r>
    </w:p>
    <w:p w:rsidR="005F1485" w:rsidRPr="00E77022" w:rsidRDefault="005F1485" w:rsidP="00E7702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сре</w:t>
      </w:r>
      <w:proofErr w:type="gramStart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сп</w:t>
      </w:r>
      <w:proofErr w:type="gramEnd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онсоров, добровольных поступлений; </w:t>
      </w:r>
    </w:p>
    <w:p w:rsidR="005F1485" w:rsidRPr="00E77022" w:rsidRDefault="005F1485" w:rsidP="00E7702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родительской платы, установленной в соответствии с постановлением администр</w:t>
      </w:r>
      <w:r w:rsidR="0042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муниципального образования</w:t>
      </w:r>
      <w:r w:rsidR="00A8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485" w:rsidRPr="00E77022" w:rsidRDefault="005F1485" w:rsidP="00A86083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задачей для ДОУ является экономное использование средств, выделенных бюджетом и на другие расходные статьи. </w:t>
      </w:r>
    </w:p>
    <w:p w:rsidR="005F1485" w:rsidRPr="00E77022" w:rsidRDefault="005F1485" w:rsidP="00A86083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условиях финансово-экономической и хозяйственной самостоятельности потребовала умения брать на себя ответственность за решение важнейших экономических и финансовых вопросов жизнедеятельности детского сада</w:t>
      </w:r>
      <w:r w:rsidR="0042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сохранить имидж, добиваться высокого рейтинга, создавать высокоэффективную образовательную систему, отвечающую интересам личности ребенка, потребностям родителей.</w:t>
      </w:r>
    </w:p>
    <w:p w:rsidR="00FE0BAE" w:rsidRDefault="00FE0BAE" w:rsidP="00A86083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2EB" w:rsidRPr="00DD52EB" w:rsidRDefault="00DD52EB" w:rsidP="00DD52EB">
      <w:pPr>
        <w:pStyle w:val="21"/>
        <w:spacing w:line="200" w:lineRule="exact"/>
        <w:ind w:left="0"/>
        <w:rPr>
          <w:sz w:val="20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Pr="00DD52EB">
        <w:rPr>
          <w:b/>
        </w:rPr>
        <w:t xml:space="preserve">Распределение объема средств учреждения </w:t>
      </w:r>
      <w:r w:rsidRPr="00DD52EB">
        <w:rPr>
          <w:b/>
        </w:rPr>
        <w:br/>
        <w:t xml:space="preserve">                по источникам их получения</w:t>
      </w:r>
    </w:p>
    <w:p w:rsidR="00DD52EB" w:rsidRPr="00DD52EB" w:rsidRDefault="00DD52EB" w:rsidP="00DD52EB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2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tbl>
      <w:tblPr>
        <w:tblW w:w="0" w:type="auto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35"/>
        <w:gridCol w:w="851"/>
        <w:gridCol w:w="1843"/>
      </w:tblGrid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показателей</w:t>
            </w:r>
          </w:p>
        </w:tc>
        <w:tc>
          <w:tcPr>
            <w:tcW w:w="851" w:type="dxa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Фактически</w:t>
            </w: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средств учреждения – всего </w:t>
            </w: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(сумма строк 02, 06)</w:t>
            </w:r>
          </w:p>
        </w:tc>
        <w:tc>
          <w:tcPr>
            <w:tcW w:w="851" w:type="dxa"/>
            <w:vAlign w:val="bottom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1452,2</w:t>
            </w: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DD52EB" w:rsidRPr="00DD52EB" w:rsidRDefault="00DD52EB" w:rsidP="00DD52EB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средства – всего </w:t>
            </w: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(сумма строк 03-05)</w:t>
            </w:r>
          </w:p>
        </w:tc>
        <w:tc>
          <w:tcPr>
            <w:tcW w:w="851" w:type="dxa"/>
            <w:vAlign w:val="bottom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1336,6</w:t>
            </w: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200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бюджета</w:t>
            </w: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851" w:type="dxa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200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</w:p>
        </w:tc>
        <w:tc>
          <w:tcPr>
            <w:tcW w:w="851" w:type="dxa"/>
            <w:vAlign w:val="bottom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200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субъекта Российской Федерации</w:t>
            </w:r>
          </w:p>
        </w:tc>
        <w:tc>
          <w:tcPr>
            <w:tcW w:w="851" w:type="dxa"/>
            <w:vAlign w:val="bottom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207,7</w:t>
            </w: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200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</w:p>
        </w:tc>
        <w:tc>
          <w:tcPr>
            <w:tcW w:w="851" w:type="dxa"/>
            <w:vAlign w:val="bottom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1128,9</w:t>
            </w: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средства </w:t>
            </w: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(сумма строк 07, 08, 10-12)</w:t>
            </w:r>
          </w:p>
        </w:tc>
        <w:tc>
          <w:tcPr>
            <w:tcW w:w="851" w:type="dxa"/>
            <w:vAlign w:val="bottom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200" w:lineRule="exact"/>
              <w:ind w:left="5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средства:</w:t>
            </w:r>
          </w:p>
          <w:p w:rsidR="00DD52EB" w:rsidRPr="00DD52EB" w:rsidRDefault="00DD52EB" w:rsidP="00DD52EB">
            <w:pPr>
              <w:spacing w:after="0" w:line="200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</w:t>
            </w:r>
          </w:p>
        </w:tc>
        <w:tc>
          <w:tcPr>
            <w:tcW w:w="851" w:type="dxa"/>
            <w:vAlign w:val="bottom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200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</w:t>
            </w:r>
          </w:p>
        </w:tc>
        <w:tc>
          <w:tcPr>
            <w:tcW w:w="851" w:type="dxa"/>
            <w:vAlign w:val="bottom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родительская плата</w:t>
            </w:r>
          </w:p>
        </w:tc>
        <w:tc>
          <w:tcPr>
            <w:tcW w:w="851" w:type="dxa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</w:tr>
      <w:tr w:rsidR="00DD52EB" w:rsidRPr="00DD52EB" w:rsidTr="003F4D9E">
        <w:trPr>
          <w:cantSplit/>
        </w:trPr>
        <w:tc>
          <w:tcPr>
            <w:tcW w:w="3935" w:type="dxa"/>
            <w:tcBorders>
              <w:bottom w:val="single" w:sz="4" w:space="0" w:color="auto"/>
            </w:tcBorders>
          </w:tcPr>
          <w:p w:rsidR="00DD52EB" w:rsidRPr="00DD52EB" w:rsidRDefault="00DD52EB" w:rsidP="00DD52EB">
            <w:pPr>
              <w:spacing w:after="0" w:line="200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фондов</w:t>
            </w:r>
          </w:p>
        </w:tc>
        <w:tc>
          <w:tcPr>
            <w:tcW w:w="851" w:type="dxa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2EB" w:rsidRPr="00DD52EB" w:rsidTr="003F4D9E">
        <w:trPr>
          <w:cantSplit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EB" w:rsidRPr="00DD52EB" w:rsidRDefault="00DD52EB" w:rsidP="00DD52EB">
            <w:pPr>
              <w:spacing w:after="0" w:line="200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иностранных источников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2EB" w:rsidRPr="00DD52EB" w:rsidTr="003F4D9E">
        <w:trPr>
          <w:cantSplit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EB" w:rsidRPr="00DD52EB" w:rsidRDefault="00DD52EB" w:rsidP="00DD52EB">
            <w:pPr>
              <w:spacing w:after="0" w:line="200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внебюджетные средства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010A" w:rsidRDefault="0072010A" w:rsidP="00640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010A" w:rsidRDefault="0072010A" w:rsidP="00DD52E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D52EB" w:rsidRPr="00DD52EB" w:rsidRDefault="00DD52EB" w:rsidP="00DD52EB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2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Расходы учреждения</w:t>
      </w:r>
    </w:p>
    <w:p w:rsidR="00DD52EB" w:rsidRPr="00DD52EB" w:rsidRDefault="00DD52EB" w:rsidP="00DD52EB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2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tbl>
      <w:tblPr>
        <w:tblW w:w="0" w:type="auto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35"/>
        <w:gridCol w:w="851"/>
        <w:gridCol w:w="1843"/>
      </w:tblGrid>
      <w:tr w:rsidR="00DD52EB" w:rsidRPr="00DD52EB" w:rsidTr="003F4D9E">
        <w:trPr>
          <w:cantSplit/>
          <w:trHeight w:val="375"/>
        </w:trPr>
        <w:tc>
          <w:tcPr>
            <w:tcW w:w="3935" w:type="dxa"/>
            <w:tcBorders>
              <w:bottom w:val="nil"/>
            </w:tcBorders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показателей</w:t>
            </w:r>
          </w:p>
        </w:tc>
        <w:tc>
          <w:tcPr>
            <w:tcW w:w="851" w:type="dxa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843" w:type="dxa"/>
            <w:vAlign w:val="center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Фактически</w:t>
            </w: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учреждения – всего</w:t>
            </w: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(сумма строк 02, 04-11)</w:t>
            </w:r>
          </w:p>
        </w:tc>
        <w:tc>
          <w:tcPr>
            <w:tcW w:w="851" w:type="dxa"/>
            <w:vAlign w:val="bottom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vAlign w:val="center"/>
          </w:tcPr>
          <w:p w:rsidR="00DD52EB" w:rsidRPr="00DD52EB" w:rsidRDefault="00DD52EB" w:rsidP="00DD52E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1445,8</w:t>
            </w: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DD52EB" w:rsidRPr="00DD52EB" w:rsidRDefault="00DD52EB" w:rsidP="00DD52E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851" w:type="dxa"/>
            <w:vAlign w:val="bottom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673,9</w:t>
            </w: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нее:</w:t>
            </w:r>
          </w:p>
          <w:p w:rsidR="00DD52EB" w:rsidRPr="00DD52EB" w:rsidRDefault="00DD52EB" w:rsidP="00DD52EB">
            <w:pPr>
              <w:spacing w:after="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педагогического персонала </w:t>
            </w: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(без совместителей)</w:t>
            </w:r>
          </w:p>
        </w:tc>
        <w:tc>
          <w:tcPr>
            <w:tcW w:w="851" w:type="dxa"/>
            <w:vAlign w:val="bottom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201,4</w:t>
            </w: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851" w:type="dxa"/>
            <w:vAlign w:val="bottom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</w:t>
            </w:r>
          </w:p>
        </w:tc>
        <w:tc>
          <w:tcPr>
            <w:tcW w:w="851" w:type="dxa"/>
            <w:vAlign w:val="bottom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3" w:type="dxa"/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1" w:type="dxa"/>
            <w:vAlign w:val="bottom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vAlign w:val="bottom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vAlign w:val="bottom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43" w:type="dxa"/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арендная плата за пользование имуществом </w:t>
            </w:r>
          </w:p>
        </w:tc>
        <w:tc>
          <w:tcPr>
            <w:tcW w:w="851" w:type="dxa"/>
            <w:vAlign w:val="bottom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2EB" w:rsidRPr="00DD52EB" w:rsidTr="003F4D9E">
        <w:trPr>
          <w:cantSplit/>
        </w:trPr>
        <w:tc>
          <w:tcPr>
            <w:tcW w:w="3935" w:type="dxa"/>
          </w:tcPr>
          <w:p w:rsidR="00DD52EB" w:rsidRPr="00DD52EB" w:rsidRDefault="00DD52EB" w:rsidP="00DD52E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851" w:type="dxa"/>
            <w:vAlign w:val="bottom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DD52EB" w:rsidRPr="00DD52EB" w:rsidTr="003F4D9E">
        <w:trPr>
          <w:cantSplit/>
        </w:trPr>
        <w:tc>
          <w:tcPr>
            <w:tcW w:w="3935" w:type="dxa"/>
            <w:tcBorders>
              <w:bottom w:val="single" w:sz="4" w:space="0" w:color="auto"/>
            </w:tcBorders>
          </w:tcPr>
          <w:p w:rsidR="00DD52EB" w:rsidRPr="00DD52EB" w:rsidRDefault="00DD52EB" w:rsidP="00DD52E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230,7</w:t>
            </w:r>
          </w:p>
        </w:tc>
      </w:tr>
      <w:tr w:rsidR="00DD52EB" w:rsidRPr="00DD52EB" w:rsidTr="003F4D9E">
        <w:trPr>
          <w:cantSplit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EB" w:rsidRPr="00DD52EB" w:rsidRDefault="00DD52EB" w:rsidP="00DD52E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Инвестиции, направленные на приобретение основных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EB" w:rsidRPr="00DD52EB" w:rsidRDefault="00DD52EB" w:rsidP="00DD52E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</w:tr>
    </w:tbl>
    <w:p w:rsidR="00FE0BAE" w:rsidRDefault="00FE0BAE" w:rsidP="00DD52E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2F6" w:rsidRDefault="005652F6" w:rsidP="005652F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8C6" w:rsidRDefault="005F1485" w:rsidP="00A86083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Режим жизнедеятельности</w:t>
      </w:r>
      <w:r w:rsidR="000B6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F1485" w:rsidRPr="00E77022" w:rsidRDefault="005F1485" w:rsidP="00A86083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жизни и воспитание детей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1485" w:rsidRPr="00E77022" w:rsidRDefault="005F1485" w:rsidP="00565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М</w:t>
      </w:r>
      <w:r w:rsidR="00A8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установлен учредителем, исходя из потребностей семьи и возможностей бюджетного финансирования дошкольного учреждения, и является следующим: </w:t>
      </w:r>
    </w:p>
    <w:tbl>
      <w:tblPr>
        <w:tblpPr w:leftFromText="180" w:rightFromText="180" w:vertAnchor="text" w:horzAnchor="margin" w:tblpY="162"/>
        <w:tblW w:w="85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1108"/>
        <w:gridCol w:w="1908"/>
      </w:tblGrid>
      <w:tr w:rsidR="00427B6B" w:rsidRPr="00E77022" w:rsidTr="00427B6B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5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Default="00427B6B" w:rsidP="0056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27B6B" w:rsidRPr="00E77022" w:rsidRDefault="00427B6B" w:rsidP="0056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Вторые младшие группы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565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56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Старшие группы</w:t>
            </w:r>
          </w:p>
        </w:tc>
      </w:tr>
      <w:tr w:rsidR="00427B6B" w:rsidRPr="00E77022" w:rsidTr="00427B6B">
        <w:trPr>
          <w:trHeight w:val="615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56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  детей, 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56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565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56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8.00-8.30</w:t>
            </w:r>
          </w:p>
        </w:tc>
      </w:tr>
      <w:tr w:rsidR="00427B6B" w:rsidRPr="00E77022" w:rsidTr="00427B6B">
        <w:trPr>
          <w:trHeight w:val="615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Прием, осмотр, игры, ежедневная утренняя гимнастика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8.40-8.50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8.40-8.50</w:t>
            </w:r>
          </w:p>
        </w:tc>
      </w:tr>
      <w:tr w:rsidR="00427B6B" w:rsidRPr="00E77022" w:rsidTr="00427B6B">
        <w:trPr>
          <w:trHeight w:val="60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Прием, осмотр, игры, ежедневная утренняя гимнастика, дежурство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8.50-9.00</w:t>
            </w:r>
          </w:p>
        </w:tc>
      </w:tr>
      <w:tr w:rsidR="00427B6B" w:rsidRPr="00E77022" w:rsidTr="00427B6B">
        <w:trPr>
          <w:trHeight w:val="420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8.50-9.20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8.50-9.20</w:t>
            </w:r>
          </w:p>
        </w:tc>
      </w:tr>
      <w:tr w:rsidR="00427B6B" w:rsidRPr="00E77022" w:rsidTr="00427B6B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подгруппам)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9.30-10.30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9.30-11.30</w:t>
            </w:r>
          </w:p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7B6B" w:rsidRPr="00E77022" w:rsidTr="00427B6B">
        <w:trPr>
          <w:trHeight w:val="375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11.05-10.15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11.30-11.40</w:t>
            </w:r>
          </w:p>
        </w:tc>
      </w:tr>
      <w:tr w:rsidR="00427B6B" w:rsidRPr="00E77022" w:rsidTr="00427B6B">
        <w:trPr>
          <w:trHeight w:val="30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 (игры, наблюдения, труд)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10.55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-12.00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11.40-12.30</w:t>
            </w:r>
          </w:p>
        </w:tc>
      </w:tr>
      <w:tr w:rsidR="00427B6B" w:rsidRPr="00E77022" w:rsidTr="00427B6B">
        <w:trPr>
          <w:trHeight w:val="105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Возвращение с прогулки, игры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12.40</w:t>
            </w:r>
          </w:p>
        </w:tc>
      </w:tr>
      <w:tr w:rsidR="00427B6B" w:rsidRPr="00E77022" w:rsidTr="00427B6B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обеду, обед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30-13.0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12.40-13.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27B6B" w:rsidRPr="00E77022" w:rsidTr="00427B6B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одготовка ко сну, дневной сон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13.00-15.20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27B6B" w:rsidRPr="00E77022" w:rsidTr="00427B6B">
        <w:trPr>
          <w:trHeight w:val="690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15.20-15.30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15.20-15.30</w:t>
            </w:r>
          </w:p>
        </w:tc>
      </w:tr>
      <w:tr w:rsidR="00427B6B" w:rsidRPr="00E77022" w:rsidTr="00427B6B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-15.50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-15.50</w:t>
            </w:r>
          </w:p>
        </w:tc>
      </w:tr>
      <w:tr w:rsidR="00427B6B" w:rsidRPr="00E77022" w:rsidTr="00427B6B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деятельность, игры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15.50-16.20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15.50-16.20</w:t>
            </w:r>
          </w:p>
        </w:tc>
      </w:tr>
      <w:tr w:rsidR="00427B6B" w:rsidRPr="00E77022" w:rsidTr="00427B6B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16.20-16.35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16.20-16.35</w:t>
            </w:r>
          </w:p>
        </w:tc>
      </w:tr>
      <w:tr w:rsidR="00427B6B" w:rsidRPr="00E77022" w:rsidTr="00427B6B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16.35-17.50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16.35-17.50</w:t>
            </w:r>
          </w:p>
        </w:tc>
      </w:tr>
      <w:tr w:rsidR="00427B6B" w:rsidRPr="00E77022" w:rsidTr="00427B6B">
        <w:trPr>
          <w:trHeight w:val="60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Самостоятельная деятельность, игры, уход домой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7.00-18.30.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B6B" w:rsidRPr="00E77022" w:rsidRDefault="00427B6B" w:rsidP="00427B6B">
            <w:pPr>
              <w:spacing w:before="30" w:after="3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B6B" w:rsidRPr="00E77022" w:rsidRDefault="00427B6B" w:rsidP="00427B6B">
            <w:pPr>
              <w:spacing w:before="30" w:after="3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7.00-18.30.</w:t>
            </w:r>
          </w:p>
        </w:tc>
      </w:tr>
      <w:tr w:rsidR="0072010A" w:rsidRPr="00E77022" w:rsidTr="00427B6B">
        <w:trPr>
          <w:trHeight w:val="60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10A" w:rsidRPr="00E77022" w:rsidRDefault="0072010A" w:rsidP="00427B6B">
            <w:pPr>
              <w:spacing w:before="30" w:after="3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0A" w:rsidRPr="00E77022" w:rsidRDefault="0072010A" w:rsidP="00427B6B">
            <w:pPr>
              <w:spacing w:before="30" w:after="3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10A" w:rsidRPr="00E77022" w:rsidRDefault="0072010A" w:rsidP="00427B6B">
            <w:pPr>
              <w:spacing w:before="30" w:after="3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0A" w:rsidRPr="00E77022" w:rsidRDefault="0072010A" w:rsidP="00427B6B">
            <w:pPr>
              <w:spacing w:before="30" w:after="3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2010A" w:rsidRDefault="0072010A" w:rsidP="005652F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010A" w:rsidRDefault="0072010A" w:rsidP="000B68C6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010A" w:rsidRDefault="0072010A" w:rsidP="000B68C6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010A" w:rsidRDefault="0072010A" w:rsidP="000B68C6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A56" w:rsidRDefault="00960A56" w:rsidP="000B68C6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A56" w:rsidRDefault="00960A56" w:rsidP="000B68C6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2EB" w:rsidRDefault="000B68C6" w:rsidP="000B68C6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77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рганизация 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52EB" w:rsidRDefault="005F1485" w:rsidP="000B68C6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 созданы условия для организации 4-х разового питания и медицинского обслуживания детей. Распределение общей калорийности суточного рациона питания предусмотрено в зависимости от пребывания воспитанников. </w:t>
      </w:r>
      <w:proofErr w:type="gramStart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продукты питания: хлеб, крупы, молоко, мясо, сливочное и растительное масло, сахар, овощи включаются в меню ежедневно, а остальные продукты (творог, сыр, яйцо) 2-3 раза в неделю.</w:t>
      </w:r>
      <w:proofErr w:type="gramEnd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декады ребенок получает количество продуктов в полном объеме в расчете установленных норм. На основании примерного 10-дневного меню составляется меню-требование установленного образца с указанием выхода блюд для детей разного возраста. При организации питания соблюдаются возрастные, физиологические нормы суточной потребности ребенка в основных пищевых веществах.</w:t>
      </w:r>
      <w:r w:rsidR="0042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93F" w:rsidRPr="009A29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Имеется перспективное меню на осенне</w:t>
      </w:r>
      <w:proofErr w:type="gramStart"/>
      <w:r w:rsidR="009A293F" w:rsidRPr="009A29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="009A293F" w:rsidRPr="009A29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зимний и весеннее- летний период, что дает возможность обеспечить сбалансирование питание. Ежемесячно подсчитывается калорийнос</w:t>
      </w:r>
      <w:r w:rsidR="000B6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ть, которая соответствует нормам.</w:t>
      </w:r>
    </w:p>
    <w:p w:rsidR="009A293F" w:rsidRDefault="005F1485" w:rsidP="000B68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93F" w:rsidRPr="009A29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Используется литература:</w:t>
      </w:r>
    </w:p>
    <w:p w:rsidR="009A293F" w:rsidRPr="009A293F" w:rsidRDefault="009A293F" w:rsidP="000B68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9A29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Сборник технологических карточек, рецептур блюд и кулинарных изделий для дошкольных образовательных и детских оздоровительных учреждений (некоммерческий фонд сертификации «Партнер» Уфа-2010,2011.</w:t>
      </w:r>
      <w:proofErr w:type="gramEnd"/>
    </w:p>
    <w:p w:rsidR="009A293F" w:rsidRPr="009A293F" w:rsidRDefault="009A293F" w:rsidP="000B68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9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дети регулярно принимают пищевую витам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инизированную добавку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r w:rsidRPr="009A29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0B6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A29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</w:t>
      </w:r>
      <w:proofErr w:type="spellEnd"/>
      <w:r w:rsidRPr="009A29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»– это профилактика болезней  простудных заболеваний, понижение интеллекта, укрепление костной ткани и профилактика многих болезней, заболевания волос, ногтей; восстановление обменных процессов в организме и восполнение недостатка важнейших элементов.</w:t>
      </w:r>
    </w:p>
    <w:p w:rsidR="009A293F" w:rsidRPr="009A293F" w:rsidRDefault="009A293F" w:rsidP="000B68C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9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всего года по возможности в рацион детей включаются фрукты, овощи, соки, сыр.</w:t>
      </w:r>
    </w:p>
    <w:p w:rsidR="000B68C6" w:rsidRDefault="009A293F" w:rsidP="000B68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  укрепления здоровья детей ежедневно дети получают витами</w:t>
      </w:r>
      <w:r w:rsidR="000B6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чай  дополнительно к меню.</w:t>
      </w:r>
    </w:p>
    <w:p w:rsidR="009A293F" w:rsidRPr="009A293F" w:rsidRDefault="009A293F" w:rsidP="000B68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об организации питания в детском саду, рассматривался:</w:t>
      </w:r>
    </w:p>
    <w:p w:rsidR="009A293F" w:rsidRPr="009A293F" w:rsidRDefault="009A293F" w:rsidP="008843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общем родительском собрании.</w:t>
      </w:r>
    </w:p>
    <w:p w:rsidR="000B68C6" w:rsidRDefault="009A293F" w:rsidP="008843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родительского комитета.</w:t>
      </w:r>
    </w:p>
    <w:p w:rsidR="009A293F" w:rsidRPr="000B68C6" w:rsidRDefault="009A293F" w:rsidP="000B68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оформлены стенды с информацией об организации питания дошкольников.</w:t>
      </w:r>
      <w:r w:rsidRPr="000B6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A293F" w:rsidRPr="009A293F" w:rsidRDefault="009A293F" w:rsidP="003170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Вывод: </w:t>
      </w:r>
      <w:r w:rsidRPr="009A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ведется целенаправленная работа  по  сохранению и укреплению здоровья детей. Важная роль в этой работе отводится  организации питания. </w:t>
      </w:r>
    </w:p>
    <w:p w:rsidR="005652F6" w:rsidRPr="00960A56" w:rsidRDefault="00163E49" w:rsidP="00960A56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45A7" w:rsidRPr="00DA45A7" w:rsidRDefault="00165868" w:rsidP="00DA45A7">
      <w:pPr>
        <w:shd w:val="clear" w:color="auto" w:fill="FFFFFF"/>
        <w:spacing w:after="300" w:line="360" w:lineRule="atLeast"/>
        <w:outlineLvl w:val="2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16586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lastRenderedPageBreak/>
        <w:t>Анализ заболеваемости и посещаемости детьми</w:t>
      </w:r>
    </w:p>
    <w:p w:rsidR="00165868" w:rsidRPr="00165868" w:rsidRDefault="00165868" w:rsidP="0016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Статистика заболеваемости:</w:t>
      </w:r>
    </w:p>
    <w:tbl>
      <w:tblPr>
        <w:tblW w:w="100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728"/>
        <w:gridCol w:w="1248"/>
        <w:gridCol w:w="1455"/>
        <w:gridCol w:w="993"/>
        <w:gridCol w:w="850"/>
        <w:gridCol w:w="709"/>
        <w:gridCol w:w="709"/>
        <w:gridCol w:w="664"/>
      </w:tblGrid>
      <w:tr w:rsidR="00165868" w:rsidRPr="00165868" w:rsidTr="00165868">
        <w:trPr>
          <w:trHeight w:val="640"/>
        </w:trPr>
        <w:tc>
          <w:tcPr>
            <w:tcW w:w="1658" w:type="dxa"/>
            <w:vMerge w:val="restart"/>
            <w:vAlign w:val="center"/>
          </w:tcPr>
          <w:p w:rsidR="00165868" w:rsidRPr="00165868" w:rsidRDefault="00165868" w:rsidP="0016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58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28" w:type="dxa"/>
            <w:vMerge w:val="restart"/>
            <w:vAlign w:val="center"/>
          </w:tcPr>
          <w:p w:rsidR="00165868" w:rsidRPr="00165868" w:rsidRDefault="00165868" w:rsidP="0016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58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Состав детей</w:t>
            </w:r>
          </w:p>
        </w:tc>
        <w:tc>
          <w:tcPr>
            <w:tcW w:w="1248" w:type="dxa"/>
            <w:vMerge w:val="restart"/>
            <w:vAlign w:val="center"/>
          </w:tcPr>
          <w:p w:rsidR="00165868" w:rsidRPr="00165868" w:rsidRDefault="00165868" w:rsidP="0016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58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пропущено</w:t>
            </w:r>
          </w:p>
          <w:p w:rsidR="00165868" w:rsidRPr="00165868" w:rsidRDefault="00165868" w:rsidP="0016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58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дней по болезни</w:t>
            </w:r>
          </w:p>
        </w:tc>
        <w:tc>
          <w:tcPr>
            <w:tcW w:w="1455" w:type="dxa"/>
            <w:vMerge w:val="restart"/>
            <w:vAlign w:val="center"/>
          </w:tcPr>
          <w:p w:rsidR="00165868" w:rsidRPr="00165868" w:rsidRDefault="00165868" w:rsidP="0016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58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Пропущенных дней по болезни на 1 ребенка.</w:t>
            </w:r>
          </w:p>
        </w:tc>
        <w:tc>
          <w:tcPr>
            <w:tcW w:w="3925" w:type="dxa"/>
            <w:gridSpan w:val="5"/>
          </w:tcPr>
          <w:p w:rsidR="00165868" w:rsidRPr="00165868" w:rsidRDefault="00165868" w:rsidP="00165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58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Данные о заболеваемости (количество случаев)</w:t>
            </w:r>
          </w:p>
        </w:tc>
      </w:tr>
      <w:tr w:rsidR="00165868" w:rsidRPr="00165868" w:rsidTr="00165868">
        <w:trPr>
          <w:trHeight w:val="640"/>
        </w:trPr>
        <w:tc>
          <w:tcPr>
            <w:tcW w:w="1658" w:type="dxa"/>
            <w:vMerge/>
          </w:tcPr>
          <w:p w:rsidR="00165868" w:rsidRPr="00165868" w:rsidRDefault="00165868" w:rsidP="0016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vMerge/>
          </w:tcPr>
          <w:p w:rsidR="00165868" w:rsidRPr="00165868" w:rsidRDefault="00165868" w:rsidP="0016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vMerge/>
          </w:tcPr>
          <w:p w:rsidR="00165868" w:rsidRPr="00165868" w:rsidRDefault="00165868" w:rsidP="0016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vMerge/>
          </w:tcPr>
          <w:p w:rsidR="00165868" w:rsidRPr="00165868" w:rsidRDefault="00165868" w:rsidP="0016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65868" w:rsidRPr="00165868" w:rsidRDefault="00165868" w:rsidP="0016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пневмония</w:t>
            </w:r>
          </w:p>
        </w:tc>
        <w:tc>
          <w:tcPr>
            <w:tcW w:w="850" w:type="dxa"/>
          </w:tcPr>
          <w:p w:rsidR="00165868" w:rsidRPr="00165868" w:rsidRDefault="00165868" w:rsidP="0016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бронхит </w:t>
            </w:r>
          </w:p>
        </w:tc>
        <w:tc>
          <w:tcPr>
            <w:tcW w:w="709" w:type="dxa"/>
          </w:tcPr>
          <w:p w:rsidR="00165868" w:rsidRPr="00165868" w:rsidRDefault="00165868" w:rsidP="0016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ангина</w:t>
            </w:r>
          </w:p>
        </w:tc>
        <w:tc>
          <w:tcPr>
            <w:tcW w:w="709" w:type="dxa"/>
          </w:tcPr>
          <w:p w:rsidR="00165868" w:rsidRPr="00165868" w:rsidRDefault="00165868" w:rsidP="0016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ОРВИ</w:t>
            </w:r>
          </w:p>
        </w:tc>
        <w:tc>
          <w:tcPr>
            <w:tcW w:w="664" w:type="dxa"/>
          </w:tcPr>
          <w:p w:rsidR="00165868" w:rsidRPr="00165868" w:rsidRDefault="00165868" w:rsidP="0016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ЖКТ</w:t>
            </w:r>
          </w:p>
        </w:tc>
      </w:tr>
      <w:tr w:rsidR="00165868" w:rsidRPr="00165868" w:rsidTr="00165868">
        <w:trPr>
          <w:trHeight w:val="509"/>
        </w:trPr>
        <w:tc>
          <w:tcPr>
            <w:tcW w:w="1658" w:type="dxa"/>
          </w:tcPr>
          <w:p w:rsidR="00165868" w:rsidRPr="00165868" w:rsidRDefault="00427B6B" w:rsidP="0016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2011 -2012</w:t>
            </w:r>
            <w:r w:rsidR="00165868" w:rsidRPr="0016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728" w:type="dxa"/>
          </w:tcPr>
          <w:p w:rsidR="00165868" w:rsidRPr="00165868" w:rsidRDefault="00165868" w:rsidP="0016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детей</w:t>
            </w:r>
          </w:p>
        </w:tc>
        <w:tc>
          <w:tcPr>
            <w:tcW w:w="1248" w:type="dxa"/>
          </w:tcPr>
          <w:p w:rsidR="00165868" w:rsidRPr="00165868" w:rsidRDefault="00165868" w:rsidP="0016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1455" w:type="dxa"/>
          </w:tcPr>
          <w:p w:rsidR="00165868" w:rsidRPr="00165868" w:rsidRDefault="00165868" w:rsidP="0016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</w:tcPr>
          <w:p w:rsidR="00165868" w:rsidRPr="00165868" w:rsidRDefault="00165868" w:rsidP="0016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165868" w:rsidRPr="00165868" w:rsidRDefault="00165868" w:rsidP="0016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165868" w:rsidRPr="00165868" w:rsidRDefault="00165868" w:rsidP="0016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165868" w:rsidRPr="00165868" w:rsidRDefault="00165868" w:rsidP="0016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6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4" w:type="dxa"/>
          </w:tcPr>
          <w:p w:rsidR="00165868" w:rsidRPr="00165868" w:rsidRDefault="00165868" w:rsidP="0016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D52EB" w:rsidRDefault="0031703F" w:rsidP="0031703F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52EB" w:rsidRPr="00E77022" w:rsidRDefault="00DD52EB" w:rsidP="00DD52E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Медицинские работники проводят: </w:t>
      </w:r>
    </w:p>
    <w:p w:rsidR="00DD52EB" w:rsidRPr="00E77022" w:rsidRDefault="00DD52EB" w:rsidP="008843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осмотры детей при поступлении в учреждение с целью выявления больных, в том числе на педикулез;</w:t>
      </w:r>
    </w:p>
    <w:p w:rsidR="00DD52EB" w:rsidRPr="00E77022" w:rsidRDefault="00DD52EB" w:rsidP="008843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наблюдение за состоянием здоровья воспитанников, особенно имеющих отклонения в состоянии здоровья;</w:t>
      </w:r>
    </w:p>
    <w:p w:rsidR="00DD52EB" w:rsidRPr="00E77022" w:rsidRDefault="00DD52EB" w:rsidP="008843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организации профилактических осмотров воспитанников и проведение профилактических прививок;</w:t>
      </w:r>
    </w:p>
    <w:p w:rsidR="00DD52EB" w:rsidRDefault="00DD52EB" w:rsidP="008843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заведующего, воспитателей,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состоянии здоровья детей.</w:t>
      </w:r>
      <w:r w:rsidRPr="009A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52EB" w:rsidRDefault="00DD52EB" w:rsidP="00163E49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</w:t>
      </w:r>
      <w:proofErr w:type="spellStart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2.4.1.1249-03 «</w:t>
      </w:r>
      <w:proofErr w:type="spellStart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эпидемиологические требования к устройству, содержанию и организации режима работы дошкольных образовательных учреждений» воспитатели проводят ежедневный утренний прием дошкольников в ДОУ и опрашивают родителей о состоянии здоровья детей. Выявленные при утреннем фильтре больные и дети с подозрением на заболевание в ДОУ не принимаются; заболевшие, выявленные в течение дня, изолируются. После перенесенного заболевания, а также отсутствия более трех дней детей принимают в ДОУ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выздоравл</w:t>
      </w:r>
      <w:r w:rsidR="0016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ивающего на первые 10-14 дней.</w:t>
      </w:r>
    </w:p>
    <w:p w:rsidR="00163E49" w:rsidRPr="00E77022" w:rsidRDefault="00163E49" w:rsidP="00163E49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условия для охраны и укрепления здоровья детей. Имеется медицинское оборудование для проведения лечебных профилактических мероприятий и специально выделенные помещения (кабинет медсестры,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изолятор</w:t>
      </w: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163E49" w:rsidRPr="00E77022" w:rsidRDefault="00163E49" w:rsidP="00163E49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обеспечение воспитанников ДОУ и организационно-методическая работа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сельскими работниками ФАП.</w:t>
      </w:r>
    </w:p>
    <w:p w:rsidR="00163E49" w:rsidRPr="00E77022" w:rsidRDefault="00163E49" w:rsidP="00163E49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персонал ДОУ проводит лечебно-профилактические и оздоровительные мероприятия в соответствии с требованиями </w:t>
      </w:r>
      <w:proofErr w:type="spellStart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2.4.1.1249-03 «</w:t>
      </w:r>
      <w:proofErr w:type="spellStart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эпидемиологические требования к устройству, содержанию и организации режима работы дошкольных образовательных учреждений», приказа </w:t>
      </w:r>
      <w:proofErr w:type="spellStart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Минзрава</w:t>
      </w:r>
      <w:proofErr w:type="spellEnd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и Минобразования РФ от 30.06.92г. № 186/272 и других документов. Вместе с тем с администрацией ДОУ контролирует режим и качество питания, соблюдение требований санитарно-эпидемиологических правил и норм, организует и контролирует профилактическую работу и текущую дезинфекцию. </w:t>
      </w:r>
    </w:p>
    <w:p w:rsidR="00DD52EB" w:rsidRDefault="00DD52EB" w:rsidP="00163E4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2F6" w:rsidRPr="00E77022" w:rsidRDefault="005652F6" w:rsidP="005652F6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акт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ивность и социальное партнерство.</w:t>
      </w:r>
    </w:p>
    <w:p w:rsidR="005652F6" w:rsidRPr="00C6573B" w:rsidRDefault="005652F6" w:rsidP="005652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активность педагогического коллектива проявляется в том, что он устанавливает партнерские отношения с семьей каждого воспитанника, с обществом, объединяет их усилия для развития и воспитания детей, создает атмосферу взаимопонимания, общности интересов, эмоциональной </w:t>
      </w:r>
      <w:proofErr w:type="spellStart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активизирует и обогащает воспитательные умения участни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образовательного процесса.</w:t>
      </w:r>
    </w:p>
    <w:p w:rsidR="005652F6" w:rsidRPr="00C6573B" w:rsidRDefault="005652F6" w:rsidP="005652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дошкольного учреждения работает в тесном контакте с семьей, информирует родителей об уровне развития здоровья детей, организует консультирование родителей по вопросам воспитания и развития ребенка дошкольного возраста. Правовой основой взаимодействия дошкольного учреждения и семьи являются документы международного права (Декларация прав ребенка и Конвенция о правах ребенка, закон Российской Федерации, Конституция РФ, семейный кодекс РФ, закон «Об образовании» и «Об основных гарантиях прав ребенка в Российской Федерации»), внутренний документ  –  родительский договор.</w:t>
      </w:r>
    </w:p>
    <w:p w:rsidR="005652F6" w:rsidRPr="00C6573B" w:rsidRDefault="005652F6" w:rsidP="005652F6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учреждении сложилась система работы с родителями воспитанников, которая осуществляется по двум направлениям:</w:t>
      </w:r>
    </w:p>
    <w:p w:rsidR="005652F6" w:rsidRPr="00C6573B" w:rsidRDefault="005652F6" w:rsidP="005652F6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контингента родителей - основа планирования индивидуального подхода в работе с семьями воспитанников детского сада.</w:t>
      </w:r>
    </w:p>
    <w:p w:rsidR="005652F6" w:rsidRPr="00C6573B" w:rsidRDefault="005652F6" w:rsidP="005652F6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Изучение запросов родителей на образовательные услуги.</w:t>
      </w:r>
    </w:p>
    <w:p w:rsidR="00016125" w:rsidRPr="00016125" w:rsidRDefault="005652F6" w:rsidP="005652F6">
      <w:pPr>
        <w:tabs>
          <w:tab w:val="left" w:pos="1560"/>
        </w:tabs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просвещение родителей осуществляется через информационную зону, содержание которой ежемесячно меняется, индивидуальные и групповые беседы и консультации, родительские собрания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9"/>
        <w:gridCol w:w="2696"/>
        <w:gridCol w:w="2311"/>
        <w:gridCol w:w="2463"/>
      </w:tblGrid>
      <w:tr w:rsidR="00016125" w:rsidRPr="00016125" w:rsidTr="006111D1">
        <w:tc>
          <w:tcPr>
            <w:tcW w:w="297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 с родителями</w:t>
            </w:r>
          </w:p>
        </w:tc>
        <w:tc>
          <w:tcPr>
            <w:tcW w:w="2844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2009-2010</w:t>
            </w:r>
          </w:p>
        </w:tc>
        <w:tc>
          <w:tcPr>
            <w:tcW w:w="2436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2597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2011-2012</w:t>
            </w:r>
          </w:p>
        </w:tc>
      </w:tr>
      <w:tr w:rsidR="00016125" w:rsidRPr="00016125" w:rsidTr="006111D1">
        <w:tc>
          <w:tcPr>
            <w:tcW w:w="297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родительские собрания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«Воспитание в здоровой среде» Основные направления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gram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оздор.работы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на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нов.уч.год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(Заведующий, сентябрь)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года, планы на летне-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</w:t>
            </w:r>
            <w:proofErr w:type="gram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ериод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май)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«Здоровый ребенок – здоровая семья» Основные направления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gram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оздор.работы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на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нов.уч.год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(Заведующий, сентябрь)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года, планы на летне-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</w:t>
            </w:r>
            <w:proofErr w:type="gram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ериод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май)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7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«Основные направления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gram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оздор.работы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на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нов.уч.год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(Заведующий, сентябрь)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года, планы на летне-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</w:t>
            </w:r>
            <w:proofErr w:type="gram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ериод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май)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125" w:rsidRPr="00016125" w:rsidTr="006111D1">
        <w:tc>
          <w:tcPr>
            <w:tcW w:w="297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родительские </w:t>
            </w: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собрания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 итогах обследования. </w:t>
            </w: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(Воспитатели групп). «Питание детей для здоровья» - выступление медсестры (ноябрь)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«Соблюдаем ПДД всей семьей» -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старш.гр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Тютюник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З.М., апрель)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«Воспитываем добротой» - мл. гр</w:t>
            </w:r>
            <w:proofErr w:type="gram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Е.В., апрель</w:t>
            </w:r>
          </w:p>
        </w:tc>
        <w:tc>
          <w:tcPr>
            <w:tcW w:w="2436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«ЗОЖ в семье» (Воспитатели </w:t>
            </w: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групп) О состоянии здоровья детей по итогам обследования (медсестра) (ноябрь)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патриотическом воспитании» (Воспитатели групп, март)</w:t>
            </w:r>
          </w:p>
        </w:tc>
        <w:tc>
          <w:tcPr>
            <w:tcW w:w="2597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«Возрастные особенности детей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мл</w:t>
            </w:r>
            <w:proofErr w:type="gram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руппы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Итоги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обсдедования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адаптации детей (Спиридонова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А.И.,медсестра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(ноябрь)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«Воспитание культуры общения» - в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гр. (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Тютюник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З.М., март)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«Устное нар</w:t>
            </w:r>
            <w:proofErr w:type="gram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малыши» - в мл гр. (Спиридонова А.И.) (март)</w:t>
            </w:r>
          </w:p>
        </w:tc>
      </w:tr>
      <w:tr w:rsidR="00016125" w:rsidRPr="00016125" w:rsidTr="006111D1">
        <w:tc>
          <w:tcPr>
            <w:tcW w:w="297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Консультации для родителей.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«Рекомендации по развитию мелкой моторики рук» (Воспитатели групп, октябрь)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«Подвижные игры для всей семьи» (Спиридонова А.И., январь)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подготовить ребенка к школе» (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Тютюник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ЗМ., май)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«Непослушные звуки» (Медсестра, октябрь)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«Игры для здоровья» (Павлова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Е.В.,март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«Психологическая готовность к школе» (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Тютюник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З.М., май)</w:t>
            </w:r>
          </w:p>
        </w:tc>
        <w:tc>
          <w:tcPr>
            <w:tcW w:w="2597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«Рекомендации по обучению ПДД» (Воспитатели групп, октябрь)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«Первая помощь при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обморож-ях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  <w:proofErr w:type="gram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,я</w:t>
            </w:r>
            <w:proofErr w:type="gram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«Готов ли ваш ребенок к школе» (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Тютюник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З.М., май)</w:t>
            </w:r>
          </w:p>
        </w:tc>
      </w:tr>
      <w:tr w:rsidR="00016125" w:rsidRPr="00016125" w:rsidTr="006111D1">
        <w:tc>
          <w:tcPr>
            <w:tcW w:w="297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«Задачи и содержание работы по воспитанию у детей </w:t>
            </w:r>
            <w:proofErr w:type="gram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правильного</w:t>
            </w:r>
            <w:proofErr w:type="gram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звукопроизношению» (Февраль)</w:t>
            </w:r>
          </w:p>
        </w:tc>
        <w:tc>
          <w:tcPr>
            <w:tcW w:w="2436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здорового ребенка в здоровой среде» (Январь)</w:t>
            </w:r>
          </w:p>
        </w:tc>
        <w:tc>
          <w:tcPr>
            <w:tcW w:w="2597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«Задачи и содержание работы по воспитанию межнациональных отношений» (Февраль)</w:t>
            </w:r>
          </w:p>
        </w:tc>
      </w:tr>
      <w:tr w:rsidR="00016125" w:rsidRPr="00016125" w:rsidTr="006111D1">
        <w:tc>
          <w:tcPr>
            <w:tcW w:w="297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открытых дверей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36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97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016125" w:rsidRPr="00016125" w:rsidTr="006111D1">
        <w:tc>
          <w:tcPr>
            <w:tcW w:w="297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Смотры-конкурсы совместно с </w:t>
            </w: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родителями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«Осенние поделки из природного материала» </w:t>
            </w: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(октябрь)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</w:t>
            </w:r>
            <w:proofErr w:type="gram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фото-газета «Мы дружим со спортом» (Февраль) </w:t>
            </w:r>
          </w:p>
        </w:tc>
        <w:tc>
          <w:tcPr>
            <w:tcW w:w="2436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«Осенние поделки из природного </w:t>
            </w: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материала» (октябрь)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«Умелые руки наших бабушек»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(Март)</w:t>
            </w:r>
          </w:p>
        </w:tc>
        <w:tc>
          <w:tcPr>
            <w:tcW w:w="2597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Детского рисунка «Дорога глазами детей» (октябрь)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Семейная </w:t>
            </w:r>
            <w:proofErr w:type="gram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фото-газета</w:t>
            </w:r>
            <w:proofErr w:type="gram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«Наша многонациональная семья» (Апрель)</w:t>
            </w:r>
          </w:p>
        </w:tc>
      </w:tr>
      <w:tr w:rsidR="00016125" w:rsidRPr="00016125" w:rsidTr="006111D1">
        <w:tc>
          <w:tcPr>
            <w:tcW w:w="297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</w:t>
            </w: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Анкетирование родителей по </w:t>
            </w:r>
            <w:proofErr w:type="spell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</w:t>
            </w:r>
            <w:proofErr w:type="gramStart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аботе</w:t>
            </w:r>
            <w:proofErr w:type="spellEnd"/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ДОУ (Воспитатели, март)</w:t>
            </w:r>
          </w:p>
        </w:tc>
        <w:tc>
          <w:tcPr>
            <w:tcW w:w="2436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«ЗОЖ в семье это - …» (Воспитатели, февраль)</w:t>
            </w:r>
          </w:p>
        </w:tc>
        <w:tc>
          <w:tcPr>
            <w:tcW w:w="2597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«Чтение в семье» (Воспитатели, март)</w:t>
            </w:r>
          </w:p>
        </w:tc>
      </w:tr>
      <w:tr w:rsidR="00016125" w:rsidRPr="00016125" w:rsidTr="006111D1">
        <w:tc>
          <w:tcPr>
            <w:tcW w:w="2970" w:type="dxa"/>
          </w:tcPr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родительского комитета</w:t>
            </w:r>
          </w:p>
        </w:tc>
        <w:tc>
          <w:tcPr>
            <w:tcW w:w="2844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май</w:t>
            </w: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597" w:type="dxa"/>
          </w:tcPr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125" w:rsidRPr="00016125" w:rsidRDefault="00016125" w:rsidP="000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</w:tc>
      </w:tr>
    </w:tbl>
    <w:p w:rsidR="00960A56" w:rsidRPr="00CE1960" w:rsidRDefault="005F1485" w:rsidP="005D15F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дошкольного учреждения с социумом состоит из н</w:t>
      </w:r>
      <w:r w:rsidR="00CE1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ескольких аспектов и включает:</w:t>
      </w:r>
    </w:p>
    <w:p w:rsidR="00960A56" w:rsidRDefault="005D15F2" w:rsidP="00E770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841C88" wp14:editId="1F475CE8">
                <wp:simplePos x="0" y="0"/>
                <wp:positionH relativeFrom="column">
                  <wp:posOffset>-603885</wp:posOffset>
                </wp:positionH>
                <wp:positionV relativeFrom="paragraph">
                  <wp:posOffset>160655</wp:posOffset>
                </wp:positionV>
                <wp:extent cx="2400300" cy="120015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2001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11D1" w:rsidRPr="00F975E5" w:rsidRDefault="006111D1" w:rsidP="00F975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F975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Сотрудничество</w:t>
                            </w:r>
                          </w:p>
                          <w:p w:rsidR="006111D1" w:rsidRPr="00F975E5" w:rsidRDefault="006111D1" w:rsidP="00F975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F975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33" style="position:absolute;left:0;text-align:left;margin-left:-47.55pt;margin-top:12.65pt;width:189pt;height:9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" fillcolor="#d99594 [1941]" strokecolor="#243f60 [1604]" strokeweight="2pt">
                <v:textbox>
                  <w:txbxContent>
                    <w:p w:rsidR="006111D1" w:rsidRPr="00F975E5" w:rsidRDefault="006111D1" w:rsidP="00F975E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F975E5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Сотрудничество</w:t>
                      </w:r>
                    </w:p>
                    <w:p w:rsidR="006111D1" w:rsidRPr="00F975E5" w:rsidRDefault="006111D1" w:rsidP="00F975E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F975E5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ДОУ</w:t>
                      </w:r>
                    </w:p>
                  </w:txbxContent>
                </v:textbox>
              </v:oval>
            </w:pict>
          </mc:Fallback>
        </mc:AlternateContent>
      </w:r>
    </w:p>
    <w:p w:rsidR="00F975E5" w:rsidRDefault="00F975E5" w:rsidP="00E77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975E5" w:rsidRDefault="00F975E5" w:rsidP="00E77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975E5" w:rsidRDefault="00640029" w:rsidP="00E77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975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D1EE5" wp14:editId="0076EC9F">
                <wp:simplePos x="0" y="0"/>
                <wp:positionH relativeFrom="column">
                  <wp:posOffset>3355340</wp:posOffset>
                </wp:positionH>
                <wp:positionV relativeFrom="paragraph">
                  <wp:posOffset>42545</wp:posOffset>
                </wp:positionV>
                <wp:extent cx="2314575" cy="1485900"/>
                <wp:effectExtent l="0" t="0" r="28575" b="1905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485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1D1" w:rsidRPr="00AA3F86" w:rsidRDefault="006111D1" w:rsidP="00F975E5">
                            <w:pPr>
                              <w:jc w:val="both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- </w:t>
                            </w:r>
                            <w:r w:rsidRPr="00AA3F86">
                              <w:rPr>
                                <w:color w:val="0000FF"/>
                              </w:rPr>
                              <w:t>Совместное совещание по адаптации и успеваемости выпускников ДОУ.</w:t>
                            </w:r>
                          </w:p>
                          <w:p w:rsidR="006111D1" w:rsidRPr="00AA3F86" w:rsidRDefault="006111D1" w:rsidP="00F975E5">
                            <w:pPr>
                              <w:jc w:val="both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- </w:t>
                            </w:r>
                            <w:r w:rsidRPr="00AA3F86">
                              <w:rPr>
                                <w:color w:val="0000FF"/>
                              </w:rPr>
                              <w:t>Совместные праздники и развлечения.</w:t>
                            </w:r>
                          </w:p>
                          <w:p w:rsidR="006111D1" w:rsidRPr="00AA3F86" w:rsidRDefault="006111D1" w:rsidP="00F975E5">
                            <w:pPr>
                              <w:jc w:val="both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- </w:t>
                            </w:r>
                            <w:r w:rsidRPr="00AA3F86">
                              <w:rPr>
                                <w:color w:val="0000FF"/>
                              </w:rPr>
                              <w:t>Экскурсии в школу.</w:t>
                            </w:r>
                          </w:p>
                          <w:p w:rsidR="006111D1" w:rsidRDefault="006111D1" w:rsidP="00F97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4" style="position:absolute;left:0;text-align:left;margin-left:264.2pt;margin-top:3.35pt;width:182.2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" fillcolor="yellow">
                <v:textbox>
                  <w:txbxContent>
                    <w:p w:rsidR="006111D1" w:rsidRPr="00AA3F86" w:rsidRDefault="006111D1" w:rsidP="00F975E5">
                      <w:pPr>
                        <w:jc w:val="both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- </w:t>
                      </w:r>
                      <w:r w:rsidRPr="00AA3F86">
                        <w:rPr>
                          <w:color w:val="0000FF"/>
                        </w:rPr>
                        <w:t>Совместное совещание по адаптации и успеваемости выпускников ДОУ.</w:t>
                      </w:r>
                    </w:p>
                    <w:p w:rsidR="006111D1" w:rsidRPr="00AA3F86" w:rsidRDefault="006111D1" w:rsidP="00F975E5">
                      <w:pPr>
                        <w:jc w:val="both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- </w:t>
                      </w:r>
                      <w:r w:rsidRPr="00AA3F86">
                        <w:rPr>
                          <w:color w:val="0000FF"/>
                        </w:rPr>
                        <w:t>Совместные праздники и развлечения.</w:t>
                      </w:r>
                    </w:p>
                    <w:p w:rsidR="006111D1" w:rsidRPr="00AA3F86" w:rsidRDefault="006111D1" w:rsidP="00F975E5">
                      <w:pPr>
                        <w:jc w:val="both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- </w:t>
                      </w:r>
                      <w:r w:rsidRPr="00AA3F86">
                        <w:rPr>
                          <w:color w:val="0000FF"/>
                        </w:rPr>
                        <w:t>Экскурсии в школу.</w:t>
                      </w:r>
                    </w:p>
                    <w:p w:rsidR="006111D1" w:rsidRDefault="006111D1" w:rsidP="00F975E5"/>
                  </w:txbxContent>
                </v:textbox>
              </v:rect>
            </w:pict>
          </mc:Fallback>
        </mc:AlternateContent>
      </w:r>
    </w:p>
    <w:p w:rsidR="00F975E5" w:rsidRPr="00F975E5" w:rsidRDefault="00640029" w:rsidP="00F975E5">
      <w:pPr>
        <w:spacing w:after="0" w:line="240" w:lineRule="auto"/>
        <w:ind w:left="357" w:firstLine="709"/>
        <w:jc w:val="both"/>
        <w:rPr>
          <w:rFonts w:ascii="Garamond" w:eastAsia="Times New Roman" w:hAnsi="Garamond" w:cs="Times New Roman"/>
          <w:sz w:val="28"/>
          <w:szCs w:val="24"/>
          <w:lang w:eastAsia="ru-RU"/>
        </w:rPr>
      </w:pPr>
      <w:r w:rsidRPr="00F975E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16801" wp14:editId="4D8FA74F">
                <wp:simplePos x="0" y="0"/>
                <wp:positionH relativeFrom="column">
                  <wp:posOffset>1720215</wp:posOffset>
                </wp:positionH>
                <wp:positionV relativeFrom="paragraph">
                  <wp:posOffset>118745</wp:posOffset>
                </wp:positionV>
                <wp:extent cx="1543050" cy="775970"/>
                <wp:effectExtent l="0" t="0" r="19050" b="24130"/>
                <wp:wrapNone/>
                <wp:docPr id="51" name="Овал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775970"/>
                        </a:xfrm>
                        <a:prstGeom prst="ellipse">
                          <a:avLst/>
                        </a:prstGeom>
                        <a:solidFill>
                          <a:srgbClr val="27D74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11D1" w:rsidRDefault="00315D2D" w:rsidP="00F975E5">
                            <w:pPr>
                              <w:jc w:val="center"/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color w:val="FF00FF"/>
                              </w:rPr>
                              <w:t xml:space="preserve">МОБУ СОШ с. </w:t>
                            </w:r>
                            <w:proofErr w:type="spellStart"/>
                            <w:r>
                              <w:rPr>
                                <w:color w:val="FF00FF"/>
                              </w:rPr>
                              <w:t>Базлык</w:t>
                            </w:r>
                            <w:proofErr w:type="spellEnd"/>
                          </w:p>
                          <w:p w:rsidR="006111D1" w:rsidRDefault="006111D1" w:rsidP="00F975E5">
                            <w:pPr>
                              <w:jc w:val="center"/>
                              <w:rPr>
                                <w:color w:val="FF00FF"/>
                              </w:rPr>
                            </w:pPr>
                          </w:p>
                          <w:p w:rsidR="006111D1" w:rsidRDefault="006111D1" w:rsidP="00F975E5">
                            <w:pPr>
                              <w:jc w:val="center"/>
                              <w:rPr>
                                <w:color w:val="FF00FF"/>
                              </w:rPr>
                            </w:pPr>
                          </w:p>
                          <w:p w:rsidR="006111D1" w:rsidRDefault="006111D1" w:rsidP="00F975E5">
                            <w:pPr>
                              <w:jc w:val="center"/>
                              <w:rPr>
                                <w:color w:val="FF00FF"/>
                              </w:rPr>
                            </w:pPr>
                          </w:p>
                          <w:p w:rsidR="006111D1" w:rsidRDefault="006111D1" w:rsidP="00F975E5">
                            <w:pPr>
                              <w:jc w:val="center"/>
                              <w:rPr>
                                <w:color w:val="FF00FF"/>
                              </w:rPr>
                            </w:pPr>
                          </w:p>
                          <w:p w:rsidR="006111D1" w:rsidRDefault="006111D1" w:rsidP="00F975E5">
                            <w:pPr>
                              <w:jc w:val="center"/>
                              <w:rPr>
                                <w:color w:val="FF00FF"/>
                              </w:rPr>
                            </w:pPr>
                          </w:p>
                          <w:p w:rsidR="006111D1" w:rsidRPr="003C7300" w:rsidRDefault="006111D1" w:rsidP="00F975E5">
                            <w:pPr>
                              <w:jc w:val="center"/>
                              <w:rPr>
                                <w:color w:val="FF00FF"/>
                              </w:rPr>
                            </w:pPr>
                          </w:p>
                          <w:p w:rsidR="006111D1" w:rsidRDefault="006111D1" w:rsidP="00F97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1" o:spid="_x0000_s1035" style="position:absolute;left:0;text-align:left;margin-left:135.45pt;margin-top:9.35pt;width:121.5pt;height:6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" fillcolor="#27d744">
                <v:textbox>
                  <w:txbxContent>
                    <w:p w:rsidR="006111D1" w:rsidRDefault="00315D2D" w:rsidP="00F975E5">
                      <w:pPr>
                        <w:jc w:val="center"/>
                        <w:rPr>
                          <w:color w:val="FF00FF"/>
                        </w:rPr>
                      </w:pPr>
                      <w:r>
                        <w:rPr>
                          <w:color w:val="FF00FF"/>
                        </w:rPr>
                        <w:t xml:space="preserve">МОБУ СОШ с. </w:t>
                      </w:r>
                      <w:proofErr w:type="spellStart"/>
                      <w:r>
                        <w:rPr>
                          <w:color w:val="FF00FF"/>
                        </w:rPr>
                        <w:t>Базлык</w:t>
                      </w:r>
                      <w:proofErr w:type="spellEnd"/>
                    </w:p>
                    <w:p w:rsidR="006111D1" w:rsidRDefault="006111D1" w:rsidP="00F975E5">
                      <w:pPr>
                        <w:jc w:val="center"/>
                        <w:rPr>
                          <w:color w:val="FF00FF"/>
                        </w:rPr>
                      </w:pPr>
                    </w:p>
                    <w:p w:rsidR="006111D1" w:rsidRDefault="006111D1" w:rsidP="00F975E5">
                      <w:pPr>
                        <w:jc w:val="center"/>
                        <w:rPr>
                          <w:color w:val="FF00FF"/>
                        </w:rPr>
                      </w:pPr>
                    </w:p>
                    <w:p w:rsidR="006111D1" w:rsidRDefault="006111D1" w:rsidP="00F975E5">
                      <w:pPr>
                        <w:jc w:val="center"/>
                        <w:rPr>
                          <w:color w:val="FF00FF"/>
                        </w:rPr>
                      </w:pPr>
                    </w:p>
                    <w:p w:rsidR="006111D1" w:rsidRDefault="006111D1" w:rsidP="00F975E5">
                      <w:pPr>
                        <w:jc w:val="center"/>
                        <w:rPr>
                          <w:color w:val="FF00FF"/>
                        </w:rPr>
                      </w:pPr>
                    </w:p>
                    <w:p w:rsidR="006111D1" w:rsidRDefault="006111D1" w:rsidP="00F975E5">
                      <w:pPr>
                        <w:jc w:val="center"/>
                        <w:rPr>
                          <w:color w:val="FF00FF"/>
                        </w:rPr>
                      </w:pPr>
                    </w:p>
                    <w:p w:rsidR="006111D1" w:rsidRPr="003C7300" w:rsidRDefault="006111D1" w:rsidP="00F975E5">
                      <w:pPr>
                        <w:jc w:val="center"/>
                        <w:rPr>
                          <w:color w:val="FF00FF"/>
                        </w:rPr>
                      </w:pPr>
                    </w:p>
                    <w:p w:rsidR="006111D1" w:rsidRDefault="006111D1" w:rsidP="00F975E5"/>
                  </w:txbxContent>
                </v:textbox>
              </v:oval>
            </w:pict>
          </mc:Fallback>
        </mc:AlternateContent>
      </w:r>
      <w:r w:rsidR="00F975E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2A093A" wp14:editId="6DB0C0C5">
                <wp:simplePos x="0" y="0"/>
                <wp:positionH relativeFrom="column">
                  <wp:posOffset>1720215</wp:posOffset>
                </wp:positionH>
                <wp:positionV relativeFrom="paragraph">
                  <wp:posOffset>189865</wp:posOffset>
                </wp:positionV>
                <wp:extent cx="219075" cy="19050"/>
                <wp:effectExtent l="0" t="76200" r="9525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35.45pt;margin-top:14.95pt;width:17.25pt;height:1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F975E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E04971" wp14:editId="276E41E7">
                <wp:simplePos x="0" y="0"/>
                <wp:positionH relativeFrom="column">
                  <wp:posOffset>1653540</wp:posOffset>
                </wp:positionH>
                <wp:positionV relativeFrom="paragraph">
                  <wp:posOffset>189865</wp:posOffset>
                </wp:positionV>
                <wp:extent cx="285750" cy="95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14.95pt" to="152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" strokecolor="#4579b8 [3044]"/>
            </w:pict>
          </mc:Fallback>
        </mc:AlternateContent>
      </w:r>
    </w:p>
    <w:p w:rsidR="00F975E5" w:rsidRPr="00F975E5" w:rsidRDefault="005D15F2" w:rsidP="00F975E5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00D404" wp14:editId="5BD2690E">
                <wp:simplePos x="0" y="0"/>
                <wp:positionH relativeFrom="column">
                  <wp:posOffset>-294005</wp:posOffset>
                </wp:positionH>
                <wp:positionV relativeFrom="paragraph">
                  <wp:posOffset>179705</wp:posOffset>
                </wp:positionV>
                <wp:extent cx="38100" cy="2543175"/>
                <wp:effectExtent l="57150" t="0" r="114300" b="6667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543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-23.15pt;margin-top:14.15pt;width:3pt;height:200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 w:rsidR="00F975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F975E5" w:rsidRPr="00F975E5" w:rsidRDefault="005D15F2" w:rsidP="00F97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E074A9" wp14:editId="1DE85B20">
                <wp:simplePos x="0" y="0"/>
                <wp:positionH relativeFrom="column">
                  <wp:posOffset>815340</wp:posOffset>
                </wp:positionH>
                <wp:positionV relativeFrom="paragraph">
                  <wp:posOffset>137795</wp:posOffset>
                </wp:positionV>
                <wp:extent cx="295275" cy="200025"/>
                <wp:effectExtent l="0" t="0" r="6667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64.2pt;margin-top:10.85pt;width:23.2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751A64" wp14:editId="70825713">
                <wp:simplePos x="0" y="0"/>
                <wp:positionH relativeFrom="column">
                  <wp:posOffset>172720</wp:posOffset>
                </wp:positionH>
                <wp:positionV relativeFrom="paragraph">
                  <wp:posOffset>108585</wp:posOffset>
                </wp:positionV>
                <wp:extent cx="285750" cy="1247775"/>
                <wp:effectExtent l="0" t="0" r="95250" b="6667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247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13.6pt;margin-top:8.55pt;width:22.5pt;height:98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" strokecolor="black [3040]">
                <v:stroke endarrow="open"/>
              </v:shape>
            </w:pict>
          </mc:Fallback>
        </mc:AlternateContent>
      </w:r>
    </w:p>
    <w:p w:rsidR="00F975E5" w:rsidRPr="00F975E5" w:rsidRDefault="005D15F2" w:rsidP="00F97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EDD900" wp14:editId="53AAA83F">
                <wp:simplePos x="0" y="0"/>
                <wp:positionH relativeFrom="column">
                  <wp:posOffset>3148965</wp:posOffset>
                </wp:positionH>
                <wp:positionV relativeFrom="paragraph">
                  <wp:posOffset>76200</wp:posOffset>
                </wp:positionV>
                <wp:extent cx="247650" cy="0"/>
                <wp:effectExtent l="0" t="76200" r="1905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247.95pt;margin-top:6pt;width:19.5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Pr="00F975E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302AC" wp14:editId="7DEA69E8">
                <wp:simplePos x="0" y="0"/>
                <wp:positionH relativeFrom="column">
                  <wp:posOffset>558165</wp:posOffset>
                </wp:positionH>
                <wp:positionV relativeFrom="paragraph">
                  <wp:posOffset>128270</wp:posOffset>
                </wp:positionV>
                <wp:extent cx="1562100" cy="838200"/>
                <wp:effectExtent l="0" t="0" r="19050" b="1905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838200"/>
                        </a:xfrm>
                        <a:prstGeom prst="ellipse">
                          <a:avLst/>
                        </a:prstGeom>
                        <a:solidFill>
                          <a:srgbClr val="27D74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11D1" w:rsidRDefault="006111D1" w:rsidP="00F975E5">
                            <w:pPr>
                              <w:rPr>
                                <w:color w:val="FF00FF"/>
                              </w:rPr>
                            </w:pPr>
                          </w:p>
                          <w:p w:rsidR="006111D1" w:rsidRPr="003C7300" w:rsidRDefault="006111D1" w:rsidP="00F975E5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color w:val="FF00FF"/>
                              </w:rPr>
                              <w:t xml:space="preserve">ФАП с. </w:t>
                            </w:r>
                            <w:proofErr w:type="spellStart"/>
                            <w:r>
                              <w:rPr>
                                <w:color w:val="FF00FF"/>
                              </w:rPr>
                              <w:t>Базлык</w:t>
                            </w:r>
                            <w:proofErr w:type="spellEnd"/>
                          </w:p>
                          <w:p w:rsidR="006111D1" w:rsidRDefault="006111D1" w:rsidP="00F97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6" style="position:absolute;left:0;text-align:left;margin-left:43.95pt;margin-top:10.1pt;width:123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" fillcolor="#27d744">
                <v:textbox>
                  <w:txbxContent>
                    <w:p w:rsidR="006111D1" w:rsidRDefault="006111D1" w:rsidP="00F975E5">
                      <w:pPr>
                        <w:rPr>
                          <w:color w:val="FF00FF"/>
                        </w:rPr>
                      </w:pPr>
                    </w:p>
                    <w:p w:rsidR="006111D1" w:rsidRPr="003C7300" w:rsidRDefault="006111D1" w:rsidP="00F975E5">
                      <w:pPr>
                        <w:rPr>
                          <w:color w:val="FF00FF"/>
                        </w:rPr>
                      </w:pPr>
                      <w:r>
                        <w:rPr>
                          <w:color w:val="FF00FF"/>
                        </w:rPr>
                        <w:t xml:space="preserve">ФАП с. </w:t>
                      </w:r>
                      <w:proofErr w:type="spellStart"/>
                      <w:r>
                        <w:rPr>
                          <w:color w:val="FF00FF"/>
                        </w:rPr>
                        <w:t>Базлык</w:t>
                      </w:r>
                      <w:proofErr w:type="spellEnd"/>
                    </w:p>
                    <w:p w:rsidR="006111D1" w:rsidRDefault="006111D1" w:rsidP="00F975E5"/>
                  </w:txbxContent>
                </v:textbox>
              </v:oval>
            </w:pict>
          </mc:Fallback>
        </mc:AlternateContent>
      </w:r>
    </w:p>
    <w:p w:rsidR="00F975E5" w:rsidRPr="00F975E5" w:rsidRDefault="00F975E5" w:rsidP="00F97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75E5" w:rsidRPr="00F975E5" w:rsidRDefault="00F975E5" w:rsidP="00F97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75E5" w:rsidRPr="00F975E5" w:rsidRDefault="005D15F2" w:rsidP="00F97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191135</wp:posOffset>
                </wp:positionV>
                <wp:extent cx="342900" cy="228600"/>
                <wp:effectExtent l="0" t="0" r="76200" b="571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" o:spid="_x0000_s1026" type="#_x0000_t32" style="position:absolute;margin-left:156.85pt;margin-top:15.05pt;width:27pt;height:1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" strokecolor="black [3040]">
                <v:stroke endarrow="open"/>
              </v:shape>
            </w:pict>
          </mc:Fallback>
        </mc:AlternateContent>
      </w:r>
    </w:p>
    <w:p w:rsidR="00F975E5" w:rsidRPr="00F975E5" w:rsidRDefault="005D15F2" w:rsidP="00F97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5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86C76" wp14:editId="5225B98B">
                <wp:simplePos x="0" y="0"/>
                <wp:positionH relativeFrom="column">
                  <wp:posOffset>2333625</wp:posOffset>
                </wp:positionH>
                <wp:positionV relativeFrom="paragraph">
                  <wp:posOffset>70485</wp:posOffset>
                </wp:positionV>
                <wp:extent cx="2619375" cy="914400"/>
                <wp:effectExtent l="0" t="0" r="28575" b="190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1D1" w:rsidRDefault="006111D1" w:rsidP="00F975E5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Проведение</w:t>
                            </w:r>
                          </w:p>
                          <w:p w:rsidR="006111D1" w:rsidRPr="00AA3F86" w:rsidRDefault="006111D1" w:rsidP="00F975E5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лечебно–профилактических 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7" style="position:absolute;left:0;text-align:left;margin-left:183.75pt;margin-top:5.55pt;width:206.2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" fillcolor="yellow">
                <v:textbox>
                  <w:txbxContent>
                    <w:p w:rsidR="006111D1" w:rsidRDefault="006111D1" w:rsidP="00F975E5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Проведение</w:t>
                      </w:r>
                    </w:p>
                    <w:p w:rsidR="006111D1" w:rsidRPr="00AA3F86" w:rsidRDefault="006111D1" w:rsidP="00F975E5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лечебно–профилактических мероприятий</w:t>
                      </w:r>
                    </w:p>
                  </w:txbxContent>
                </v:textbox>
              </v:rect>
            </w:pict>
          </mc:Fallback>
        </mc:AlternateContent>
      </w:r>
    </w:p>
    <w:p w:rsidR="00F975E5" w:rsidRPr="00F975E5" w:rsidRDefault="005D15F2" w:rsidP="00F97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5E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6446AB" wp14:editId="4AF7EFD4">
                <wp:simplePos x="0" y="0"/>
                <wp:positionH relativeFrom="column">
                  <wp:posOffset>57150</wp:posOffset>
                </wp:positionH>
                <wp:positionV relativeFrom="paragraph">
                  <wp:posOffset>11430</wp:posOffset>
                </wp:positionV>
                <wp:extent cx="2057400" cy="775970"/>
                <wp:effectExtent l="0" t="0" r="19050" b="24130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75970"/>
                        </a:xfrm>
                        <a:prstGeom prst="ellipse">
                          <a:avLst/>
                        </a:prstGeom>
                        <a:solidFill>
                          <a:srgbClr val="27D74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11D1" w:rsidRPr="003C7300" w:rsidRDefault="006111D1" w:rsidP="00F975E5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color w:val="FF00FF"/>
                              </w:rPr>
                              <w:t xml:space="preserve">      СДК с. </w:t>
                            </w:r>
                            <w:proofErr w:type="spellStart"/>
                            <w:r>
                              <w:rPr>
                                <w:color w:val="FF00FF"/>
                              </w:rPr>
                              <w:t>Базлык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3" o:spid="_x0000_s1038" style="position:absolute;left:0;text-align:left;margin-left:4.5pt;margin-top:.9pt;width:162pt;height:6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" fillcolor="#27d744">
                <v:textbox>
                  <w:txbxContent>
                    <w:p w:rsidR="006111D1" w:rsidRPr="003C7300" w:rsidRDefault="006111D1" w:rsidP="00F975E5">
                      <w:pPr>
                        <w:rPr>
                          <w:color w:val="FF00FF"/>
                        </w:rPr>
                      </w:pPr>
                      <w:r>
                        <w:rPr>
                          <w:color w:val="FF00FF"/>
                        </w:rPr>
                        <w:t xml:space="preserve">      СДК с. </w:t>
                      </w:r>
                      <w:proofErr w:type="spellStart"/>
                      <w:r>
                        <w:rPr>
                          <w:color w:val="FF00FF"/>
                        </w:rPr>
                        <w:t>Базлык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F975E5" w:rsidRPr="00F975E5" w:rsidRDefault="00F975E5" w:rsidP="00F97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75E5" w:rsidRPr="00F975E5" w:rsidRDefault="00F975E5" w:rsidP="00F97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75E5" w:rsidRPr="00F975E5" w:rsidRDefault="005D15F2" w:rsidP="00F97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173355</wp:posOffset>
                </wp:positionV>
                <wp:extent cx="285750" cy="414655"/>
                <wp:effectExtent l="0" t="0" r="57150" b="6159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414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7" o:spid="_x0000_s1026" type="#_x0000_t32" style="position:absolute;margin-left:101.35pt;margin-top:13.65pt;width:22.5pt;height:32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</w:p>
    <w:p w:rsidR="00F975E5" w:rsidRPr="00F975E5" w:rsidRDefault="00F975E5" w:rsidP="00F97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75E5" w:rsidRPr="00F975E5" w:rsidRDefault="005D15F2" w:rsidP="00F97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5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F4E098" wp14:editId="2F58FDFD">
                <wp:simplePos x="0" y="0"/>
                <wp:positionH relativeFrom="column">
                  <wp:posOffset>1577340</wp:posOffset>
                </wp:positionH>
                <wp:positionV relativeFrom="paragraph">
                  <wp:posOffset>12700</wp:posOffset>
                </wp:positionV>
                <wp:extent cx="2314575" cy="866775"/>
                <wp:effectExtent l="0" t="0" r="28575" b="2857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866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1D1" w:rsidRPr="00C6573B" w:rsidRDefault="006111D1" w:rsidP="00F975E5">
                            <w:pPr>
                              <w:rPr>
                                <w:color w:val="FFFF00"/>
                              </w:rPr>
                            </w:pPr>
                            <w:r>
                              <w:rPr>
                                <w:color w:val="3366FF"/>
                              </w:rPr>
                              <w:t>Совместные праздники и развлечения</w:t>
                            </w:r>
                            <w:r w:rsidRPr="00D82723">
                              <w:rPr>
                                <w:color w:val="3366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9" style="position:absolute;left:0;text-align:left;margin-left:124.2pt;margin-top:1pt;width:182.2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" fillcolor="yellow">
                <v:textbox>
                  <w:txbxContent>
                    <w:p w:rsidR="006111D1" w:rsidRPr="00C6573B" w:rsidRDefault="006111D1" w:rsidP="00F975E5">
                      <w:pPr>
                        <w:rPr>
                          <w:color w:val="FFFF00"/>
                        </w:rPr>
                      </w:pPr>
                      <w:r>
                        <w:rPr>
                          <w:color w:val="3366FF"/>
                        </w:rPr>
                        <w:t>Совместные праздники и развлечения</w:t>
                      </w:r>
                      <w:r w:rsidRPr="00D82723">
                        <w:rPr>
                          <w:color w:val="3366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7A30A0" wp14:editId="00A81331">
                <wp:simplePos x="0" y="0"/>
                <wp:positionH relativeFrom="column">
                  <wp:posOffset>-603885</wp:posOffset>
                </wp:positionH>
                <wp:positionV relativeFrom="paragraph">
                  <wp:posOffset>175260</wp:posOffset>
                </wp:positionV>
                <wp:extent cx="1895475" cy="638175"/>
                <wp:effectExtent l="0" t="0" r="2857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38175"/>
                        </a:xfrm>
                        <a:prstGeom prst="ellipse">
                          <a:avLst/>
                        </a:prstGeom>
                        <a:solidFill>
                          <a:srgbClr val="27D74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11D1" w:rsidRPr="003C7300" w:rsidRDefault="006111D1" w:rsidP="00C6573B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color w:val="FF00FF"/>
                              </w:rPr>
                              <w:t xml:space="preserve">             семья</w:t>
                            </w:r>
                          </w:p>
                          <w:p w:rsidR="006111D1" w:rsidRPr="00C6573B" w:rsidRDefault="006111D1" w:rsidP="00C6573B">
                            <w:pPr>
                              <w:rPr>
                                <w:color w:val="8064A2" w:themeColor="accent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40" style="position:absolute;left:0;text-align:left;margin-left:-47.55pt;margin-top:13.8pt;width:149.25pt;height:5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" fillcolor="#27d744" strokecolor="#243f60 [1604]" strokeweight="2pt">
                <v:textbox>
                  <w:txbxContent>
                    <w:p w:rsidR="006111D1" w:rsidRPr="003C7300" w:rsidRDefault="006111D1" w:rsidP="00C6573B">
                      <w:pPr>
                        <w:rPr>
                          <w:color w:val="FF00FF"/>
                        </w:rPr>
                      </w:pPr>
                      <w:r>
                        <w:rPr>
                          <w:color w:val="FF00FF"/>
                        </w:rPr>
                        <w:t xml:space="preserve">             семья</w:t>
                      </w:r>
                    </w:p>
                    <w:p w:rsidR="006111D1" w:rsidRPr="00C6573B" w:rsidRDefault="006111D1" w:rsidP="00C6573B">
                      <w:pPr>
                        <w:rPr>
                          <w:color w:val="8064A2" w:themeColor="accent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F975E5" w:rsidRPr="00F975E5" w:rsidRDefault="00F975E5" w:rsidP="00F97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75E5" w:rsidRPr="00F975E5" w:rsidRDefault="00F975E5" w:rsidP="00F97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75E5" w:rsidRPr="00F975E5" w:rsidRDefault="00F975E5" w:rsidP="00F97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75E5" w:rsidRDefault="00315D2D" w:rsidP="00E77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-635</wp:posOffset>
                </wp:positionV>
                <wp:extent cx="142875" cy="266700"/>
                <wp:effectExtent l="0" t="0" r="66675" b="571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9" o:spid="_x0000_s1026" type="#_x0000_t32" style="position:absolute;margin-left:20.35pt;margin-top:-.05pt;width:11.25pt;height:2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" strokecolor="black [3040]">
                <v:stroke endarrow="open"/>
              </v:shape>
            </w:pict>
          </mc:Fallback>
        </mc:AlternateContent>
      </w:r>
      <w:r w:rsidR="00F975E5" w:rsidRPr="00F975E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F4628" wp14:editId="20332FF8">
                <wp:simplePos x="0" y="0"/>
                <wp:positionH relativeFrom="column">
                  <wp:posOffset>3500755</wp:posOffset>
                </wp:positionH>
                <wp:positionV relativeFrom="paragraph">
                  <wp:posOffset>187960</wp:posOffset>
                </wp:positionV>
                <wp:extent cx="45085" cy="45085"/>
                <wp:effectExtent l="0" t="0" r="12065" b="12065"/>
                <wp:wrapNone/>
                <wp:docPr id="47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11D1" w:rsidRDefault="006111D1" w:rsidP="00F97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7" o:spid="_x0000_s1041" style="position:absolute;left:0;text-align:left;margin-left:275.65pt;margin-top:14.8pt;width:3.55pt;height:3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" fillcolor="lime">
                <v:textbox>
                  <w:txbxContent>
                    <w:p w:rsidR="006111D1" w:rsidRDefault="006111D1" w:rsidP="00F975E5"/>
                  </w:txbxContent>
                </v:textbox>
              </v:oval>
            </w:pict>
          </mc:Fallback>
        </mc:AlternateContent>
      </w:r>
    </w:p>
    <w:p w:rsidR="00FC4EEB" w:rsidRDefault="005D15F2" w:rsidP="007246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E7057B" wp14:editId="5CCA3851">
                <wp:simplePos x="0" y="0"/>
                <wp:positionH relativeFrom="column">
                  <wp:posOffset>-260985</wp:posOffset>
                </wp:positionH>
                <wp:positionV relativeFrom="paragraph">
                  <wp:posOffset>62865</wp:posOffset>
                </wp:positionV>
                <wp:extent cx="2324100" cy="809625"/>
                <wp:effectExtent l="57150" t="38100" r="76200" b="1047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809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1D1" w:rsidRPr="00AA3F86" w:rsidRDefault="006111D1" w:rsidP="00C6573B">
                            <w:pPr>
                              <w:jc w:val="both"/>
                              <w:rPr>
                                <w:color w:val="0000FF"/>
                              </w:rPr>
                            </w:pPr>
                            <w:r w:rsidRPr="00AA3F86">
                              <w:rPr>
                                <w:color w:val="0000FF"/>
                              </w:rPr>
                              <w:t xml:space="preserve">Совместное </w:t>
                            </w:r>
                            <w:r>
                              <w:rPr>
                                <w:color w:val="0000FF"/>
                              </w:rPr>
                              <w:t>родительские собрания</w:t>
                            </w:r>
                            <w:r w:rsidRPr="00AA3F86">
                              <w:rPr>
                                <w:color w:val="0000FF"/>
                              </w:rPr>
                              <w:t xml:space="preserve"> по адаптации </w:t>
                            </w:r>
                            <w:r>
                              <w:rPr>
                                <w:color w:val="0000FF"/>
                              </w:rPr>
                              <w:t xml:space="preserve">в детском </w:t>
                            </w:r>
                            <w:proofErr w:type="spellStart"/>
                            <w:r>
                              <w:rPr>
                                <w:color w:val="0000FF"/>
                              </w:rPr>
                              <w:t>саду</w:t>
                            </w:r>
                            <w:proofErr w:type="gramStart"/>
                            <w:r>
                              <w:rPr>
                                <w:color w:val="0000FF"/>
                              </w:rPr>
                              <w:t>,п</w:t>
                            </w:r>
                            <w:proofErr w:type="gramEnd"/>
                            <w:r>
                              <w:rPr>
                                <w:color w:val="0000FF"/>
                              </w:rPr>
                              <w:t>раздники</w:t>
                            </w:r>
                            <w:proofErr w:type="spellEnd"/>
                            <w:r>
                              <w:rPr>
                                <w:color w:val="0000FF"/>
                              </w:rPr>
                              <w:t>.</w:t>
                            </w:r>
                          </w:p>
                          <w:p w:rsidR="006111D1" w:rsidRPr="00AA3F86" w:rsidRDefault="006111D1" w:rsidP="00C6573B">
                            <w:pPr>
                              <w:jc w:val="both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- </w:t>
                            </w:r>
                            <w:r w:rsidRPr="00AA3F86">
                              <w:rPr>
                                <w:color w:val="0000FF"/>
                              </w:rPr>
                              <w:t>Совместные праздники и развлечения.</w:t>
                            </w:r>
                          </w:p>
                          <w:p w:rsidR="006111D1" w:rsidRPr="00AA3F86" w:rsidRDefault="006111D1" w:rsidP="00C6573B">
                            <w:pPr>
                              <w:jc w:val="both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- </w:t>
                            </w:r>
                            <w:r w:rsidRPr="00AA3F86">
                              <w:rPr>
                                <w:color w:val="0000FF"/>
                              </w:rPr>
                              <w:t>Экскурсии в школу.</w:t>
                            </w:r>
                          </w:p>
                          <w:p w:rsidR="006111D1" w:rsidRDefault="006111D1" w:rsidP="00C65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42" style="position:absolute;left:0;text-align:left;margin-left:-20.55pt;margin-top:4.95pt;width:183pt;height:63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" fillcolor="yellow" strokecolor="black [3040]">
                <v:shadow on="t" color="black" opacity="24903f" origin=",.5" offset="0,.55556mm"/>
                <v:textbox>
                  <w:txbxContent>
                    <w:p w:rsidR="006111D1" w:rsidRPr="00AA3F86" w:rsidRDefault="006111D1" w:rsidP="00C6573B">
                      <w:pPr>
                        <w:jc w:val="both"/>
                        <w:rPr>
                          <w:color w:val="0000FF"/>
                        </w:rPr>
                      </w:pPr>
                      <w:r w:rsidRPr="00AA3F86">
                        <w:rPr>
                          <w:color w:val="0000FF"/>
                        </w:rPr>
                        <w:t xml:space="preserve">Совместное </w:t>
                      </w:r>
                      <w:r>
                        <w:rPr>
                          <w:color w:val="0000FF"/>
                        </w:rPr>
                        <w:t>родительские собрания</w:t>
                      </w:r>
                      <w:r w:rsidRPr="00AA3F86">
                        <w:rPr>
                          <w:color w:val="0000FF"/>
                        </w:rPr>
                        <w:t xml:space="preserve"> по адаптации </w:t>
                      </w:r>
                      <w:r>
                        <w:rPr>
                          <w:color w:val="0000FF"/>
                        </w:rPr>
                        <w:t xml:space="preserve">в детском </w:t>
                      </w:r>
                      <w:proofErr w:type="spellStart"/>
                      <w:r>
                        <w:rPr>
                          <w:color w:val="0000FF"/>
                        </w:rPr>
                        <w:t>саду</w:t>
                      </w:r>
                      <w:proofErr w:type="gramStart"/>
                      <w:r>
                        <w:rPr>
                          <w:color w:val="0000FF"/>
                        </w:rPr>
                        <w:t>,п</w:t>
                      </w:r>
                      <w:proofErr w:type="gramEnd"/>
                      <w:r>
                        <w:rPr>
                          <w:color w:val="0000FF"/>
                        </w:rPr>
                        <w:t>раздники</w:t>
                      </w:r>
                      <w:proofErr w:type="spellEnd"/>
                      <w:r>
                        <w:rPr>
                          <w:color w:val="0000FF"/>
                        </w:rPr>
                        <w:t>.</w:t>
                      </w:r>
                    </w:p>
                    <w:p w:rsidR="006111D1" w:rsidRPr="00AA3F86" w:rsidRDefault="006111D1" w:rsidP="00C6573B">
                      <w:pPr>
                        <w:jc w:val="both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- </w:t>
                      </w:r>
                      <w:r w:rsidRPr="00AA3F86">
                        <w:rPr>
                          <w:color w:val="0000FF"/>
                        </w:rPr>
                        <w:t>Совместные праздники и развлечения.</w:t>
                      </w:r>
                    </w:p>
                    <w:p w:rsidR="006111D1" w:rsidRPr="00AA3F86" w:rsidRDefault="006111D1" w:rsidP="00C6573B">
                      <w:pPr>
                        <w:jc w:val="both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- </w:t>
                      </w:r>
                      <w:r w:rsidRPr="00AA3F86">
                        <w:rPr>
                          <w:color w:val="0000FF"/>
                        </w:rPr>
                        <w:t>Экскурсии в школу.</w:t>
                      </w:r>
                    </w:p>
                    <w:p w:rsidR="006111D1" w:rsidRDefault="006111D1" w:rsidP="00C657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C4EEB" w:rsidRDefault="00FC4EEB" w:rsidP="007246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EB" w:rsidRDefault="00FC4EEB" w:rsidP="007246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10A" w:rsidRDefault="0072010A" w:rsidP="005D1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10A" w:rsidRDefault="0072010A" w:rsidP="007246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10A" w:rsidRDefault="0072010A" w:rsidP="007246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60" w:rsidRDefault="00CE1960" w:rsidP="007246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60" w:rsidRDefault="00CE1960" w:rsidP="007246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60" w:rsidRPr="00016125" w:rsidRDefault="00CE1960" w:rsidP="00CE19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 в ДОУ</w:t>
      </w:r>
    </w:p>
    <w:p w:rsidR="00CE1960" w:rsidRPr="00CE1960" w:rsidRDefault="00CE1960" w:rsidP="00CE196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CE1960">
        <w:rPr>
          <w:rFonts w:ascii="Times New Roman" w:hAnsi="Times New Roman" w:cs="Times New Roman"/>
          <w:sz w:val="28"/>
        </w:rPr>
        <w:tab/>
        <w:t>В 2011 году в детском саду была установлена автоматическая пожарная сигнализация АПС, которая обслуживается ИП Федосеев С.Г.. Также в 2011 году была выполнена работа по огнезащитной обработке сгораемых конструкций МБДОУ детский сад  «С</w:t>
      </w:r>
      <w:r>
        <w:rPr>
          <w:rFonts w:ascii="Times New Roman" w:hAnsi="Times New Roman" w:cs="Times New Roman"/>
          <w:sz w:val="28"/>
        </w:rPr>
        <w:t>олнышко</w:t>
      </w:r>
      <w:r w:rsidRPr="00CE1960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села </w:t>
      </w:r>
      <w:proofErr w:type="spellStart"/>
      <w:r>
        <w:rPr>
          <w:rFonts w:ascii="Times New Roman" w:hAnsi="Times New Roman" w:cs="Times New Roman"/>
          <w:sz w:val="28"/>
        </w:rPr>
        <w:t>Базлык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CE1960">
        <w:rPr>
          <w:rFonts w:ascii="Times New Roman" w:hAnsi="Times New Roman" w:cs="Times New Roman"/>
          <w:sz w:val="28"/>
        </w:rPr>
        <w:t xml:space="preserve"> Охрана ДОУ в нерабочее время осуществляется сторожами. </w:t>
      </w:r>
    </w:p>
    <w:p w:rsidR="00CE1960" w:rsidRPr="00CE1960" w:rsidRDefault="00CE1960" w:rsidP="00CE196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CE1960">
        <w:rPr>
          <w:rFonts w:ascii="Times New Roman" w:hAnsi="Times New Roman" w:cs="Times New Roman"/>
          <w:sz w:val="28"/>
        </w:rPr>
        <w:t xml:space="preserve">       Для обеспечения пожарной безопасности воспитанников и сотрудников ДОУ оборудовано   первичными средствами пожаротушения, два раза в год проводятся учебные эвакуации с участием всех присутствующих в ДОУ. На каждом этаже есть поэтажные планы эвакуации. </w:t>
      </w:r>
    </w:p>
    <w:p w:rsidR="00CE1960" w:rsidRPr="00CE1960" w:rsidRDefault="00CE1960" w:rsidP="00CE196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CE1960">
        <w:rPr>
          <w:rFonts w:ascii="Times New Roman" w:hAnsi="Times New Roman" w:cs="Times New Roman"/>
          <w:sz w:val="28"/>
        </w:rPr>
        <w:tab/>
        <w:t xml:space="preserve">Территория детского сада с двух сторон огорожена металлическим забором. </w:t>
      </w:r>
      <w:r w:rsidRPr="00CE1960">
        <w:rPr>
          <w:rFonts w:ascii="Times New Roman" w:hAnsi="Times New Roman" w:cs="Times New Roman"/>
          <w:sz w:val="28"/>
        </w:rPr>
        <w:tab/>
        <w:t>В зимний период с крыш и козырьков детского сада всегда своевременно убирается снег и наледь, дорожки посыпаются песком, чистятся крыльца.</w:t>
      </w:r>
    </w:p>
    <w:p w:rsidR="00CE1960" w:rsidRPr="00CE1960" w:rsidRDefault="00CE1960" w:rsidP="00CE196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CE1960">
        <w:rPr>
          <w:rFonts w:ascii="Times New Roman" w:hAnsi="Times New Roman" w:cs="Times New Roman"/>
          <w:sz w:val="28"/>
        </w:rPr>
        <w:tab/>
        <w:t>В летний период по всей территории ДОУ происходит покос травы в целях устранения ядовитых растений, в целях противопожарной безопасности производится уборка сухих ветвей.</w:t>
      </w:r>
    </w:p>
    <w:p w:rsidR="005D15F2" w:rsidRDefault="005D15F2" w:rsidP="00E7702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5F2" w:rsidRPr="005D15F2" w:rsidRDefault="005F1485" w:rsidP="005D15F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задачи развития в ближайшей перспективе</w:t>
      </w:r>
      <w:proofErr w:type="gramStart"/>
      <w:r w:rsidR="005D1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D15F2" w:rsidRDefault="005D15F2" w:rsidP="005D15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нашего ДОУ: </w:t>
      </w:r>
      <w:r>
        <w:rPr>
          <w:rFonts w:ascii="Times New Roman" w:hAnsi="Times New Roman"/>
          <w:sz w:val="28"/>
          <w:szCs w:val="28"/>
          <w:u w:val="single"/>
        </w:rPr>
        <w:t>обеспечить каждому ребёнку равные стартовые возможности для обучения в образовательных учреждениях, развитие положительного отношения ребёнка к себе, другим людям, окружающему миру, коммуникативной и социальной компетентности детей.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15F2" w:rsidRDefault="005D15F2" w:rsidP="005D15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данной цели необходимо реализовать </w:t>
      </w:r>
      <w:r>
        <w:rPr>
          <w:rFonts w:ascii="Times New Roman" w:hAnsi="Times New Roman"/>
          <w:b/>
          <w:sz w:val="28"/>
          <w:szCs w:val="28"/>
        </w:rPr>
        <w:t>следующие задачи:</w:t>
      </w:r>
    </w:p>
    <w:p w:rsidR="005D15F2" w:rsidRDefault="005D15F2" w:rsidP="005D15F2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условия для профессионального роста педагогов, проявлениями творческих инициатив.</w:t>
      </w:r>
    </w:p>
    <w:p w:rsidR="005D15F2" w:rsidRDefault="005D15F2" w:rsidP="005D15F2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службу комплексного сопровождения для более тесного взаимодействия специалистов и педагогов для решения проблем социально-личностного развития ребенка;</w:t>
      </w:r>
    </w:p>
    <w:p w:rsidR="005D15F2" w:rsidRDefault="005D15F2" w:rsidP="005D15F2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Активизировать работу по сохранению и укреплению здоровья всех субъектов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-образовательного процесса, привитию навыков здорового образа жизни;</w:t>
      </w:r>
    </w:p>
    <w:p w:rsidR="005D15F2" w:rsidRDefault="005D15F2" w:rsidP="005D15F2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Обогащать предметно-пространственную среду и условия для разнообразной деятельности ребенка, сохранения его эмоционального благополучия; </w:t>
      </w:r>
    </w:p>
    <w:p w:rsidR="005D15F2" w:rsidRDefault="005D15F2" w:rsidP="005D15F2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Вовлечь родителей в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-образовательный процесс, формировать у них компетентную педагогическую позицию по отношению к собственному ребенку.</w:t>
      </w:r>
      <w:r>
        <w:rPr>
          <w:rFonts w:ascii="Times New Roman" w:hAnsi="Times New Roman"/>
        </w:rPr>
        <w:tab/>
      </w:r>
    </w:p>
    <w:p w:rsidR="005D15F2" w:rsidRDefault="005D15F2" w:rsidP="005D15F2">
      <w:pPr>
        <w:spacing w:after="0" w:line="240" w:lineRule="auto"/>
        <w:ind w:left="-567"/>
        <w:rPr>
          <w:rFonts w:ascii="Times New Roman" w:hAnsi="Times New Roman"/>
        </w:rPr>
      </w:pPr>
    </w:p>
    <w:p w:rsidR="005D15F2" w:rsidRDefault="005D15F2" w:rsidP="005D15F2">
      <w:pPr>
        <w:pStyle w:val="ae"/>
        <w:ind w:left="-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5D15F2" w:rsidRDefault="005D15F2" w:rsidP="005D15F2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F1485" w:rsidRPr="00E77022" w:rsidRDefault="005F1485" w:rsidP="00E7702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C93" w:rsidRPr="0078409D" w:rsidRDefault="00357C93" w:rsidP="0078409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357C93" w:rsidRPr="0078409D" w:rsidSect="005652F6">
      <w:pgSz w:w="11906" w:h="16838"/>
      <w:pgMar w:top="851" w:right="850" w:bottom="709" w:left="1843" w:header="705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DC" w:rsidRDefault="00717CDC" w:rsidP="00F163E5">
      <w:pPr>
        <w:spacing w:after="0" w:line="240" w:lineRule="auto"/>
      </w:pPr>
      <w:r>
        <w:separator/>
      </w:r>
    </w:p>
  </w:endnote>
  <w:endnote w:type="continuationSeparator" w:id="0">
    <w:p w:rsidR="00717CDC" w:rsidRDefault="00717CDC" w:rsidP="00F1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DC" w:rsidRDefault="00717CDC" w:rsidP="00F163E5">
      <w:pPr>
        <w:spacing w:after="0" w:line="240" w:lineRule="auto"/>
      </w:pPr>
      <w:r>
        <w:separator/>
      </w:r>
    </w:p>
  </w:footnote>
  <w:footnote w:type="continuationSeparator" w:id="0">
    <w:p w:rsidR="00717CDC" w:rsidRDefault="00717CDC" w:rsidP="00F16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.5pt;height:9.75pt" o:bullet="t">
        <v:imagedata r:id="rId1" o:title="li"/>
      </v:shape>
    </w:pict>
  </w:numPicBullet>
  <w:numPicBullet w:numPicBulletId="1">
    <w:pict>
      <v:shape id="_x0000_i1034" type="#_x0000_t75" style="width:3in;height:3in" o:bullet="t"/>
    </w:pict>
  </w:numPicBullet>
  <w:numPicBullet w:numPicBulletId="2">
    <w:pict>
      <v:shape id="_x0000_i1035" type="#_x0000_t75" style="width:3in;height:3in" o:bullet="t"/>
    </w:pict>
  </w:numPicBullet>
  <w:numPicBullet w:numPicBulletId="3">
    <w:pict>
      <v:shape id="_x0000_i1036" type="#_x0000_t75" style="width:3in;height:3in" o:bullet="t"/>
    </w:pict>
  </w:numPicBullet>
  <w:numPicBullet w:numPicBulletId="4">
    <w:pict>
      <v:shape id="_x0000_i1037" type="#_x0000_t75" style="width:3in;height:3in" o:bullet="t"/>
    </w:pict>
  </w:numPicBullet>
  <w:numPicBullet w:numPicBulletId="5">
    <w:pict>
      <v:shape id="_x0000_i1038" type="#_x0000_t75" style="width:3in;height:3in" o:bullet="t"/>
    </w:pict>
  </w:numPicBullet>
  <w:numPicBullet w:numPicBulletId="6">
    <w:pict>
      <v:shape id="_x0000_i1039" type="#_x0000_t75" style="width:3in;height:3in" o:bullet="t"/>
    </w:pict>
  </w:numPicBullet>
  <w:abstractNum w:abstractNumId="0">
    <w:nsid w:val="02233279"/>
    <w:multiLevelType w:val="multilevel"/>
    <w:tmpl w:val="36C213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30222"/>
    <w:multiLevelType w:val="hybridMultilevel"/>
    <w:tmpl w:val="DFF8D1D0"/>
    <w:lvl w:ilvl="0" w:tplc="D4F43BDC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745"/>
        </w:tabs>
        <w:ind w:left="8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465"/>
        </w:tabs>
        <w:ind w:left="9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185"/>
        </w:tabs>
        <w:ind w:left="10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905"/>
        </w:tabs>
        <w:ind w:left="10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625"/>
        </w:tabs>
        <w:ind w:left="11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345"/>
        </w:tabs>
        <w:ind w:left="12345" w:hanging="360"/>
      </w:pPr>
      <w:rPr>
        <w:rFonts w:ascii="Wingdings" w:hAnsi="Wingdings" w:hint="default"/>
      </w:rPr>
    </w:lvl>
  </w:abstractNum>
  <w:abstractNum w:abstractNumId="2">
    <w:nsid w:val="097C7AAE"/>
    <w:multiLevelType w:val="hybridMultilevel"/>
    <w:tmpl w:val="160E5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9EC4841"/>
    <w:multiLevelType w:val="hybridMultilevel"/>
    <w:tmpl w:val="77440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86B8D"/>
    <w:multiLevelType w:val="hybridMultilevel"/>
    <w:tmpl w:val="EDB496D6"/>
    <w:lvl w:ilvl="0" w:tplc="33B02F22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A78D3"/>
    <w:multiLevelType w:val="multilevel"/>
    <w:tmpl w:val="0676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E7B87"/>
    <w:multiLevelType w:val="hybridMultilevel"/>
    <w:tmpl w:val="A56CC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654C1B"/>
    <w:multiLevelType w:val="multilevel"/>
    <w:tmpl w:val="F052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A72004"/>
    <w:multiLevelType w:val="multilevel"/>
    <w:tmpl w:val="D4E4BFD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24A63A52"/>
    <w:multiLevelType w:val="hybridMultilevel"/>
    <w:tmpl w:val="1708D420"/>
    <w:lvl w:ilvl="0" w:tplc="1C38CFC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522A4"/>
    <w:multiLevelType w:val="multilevel"/>
    <w:tmpl w:val="6C3C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C32FB"/>
    <w:multiLevelType w:val="hybridMultilevel"/>
    <w:tmpl w:val="26CCD99A"/>
    <w:lvl w:ilvl="0" w:tplc="87761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574B5A"/>
    <w:multiLevelType w:val="multilevel"/>
    <w:tmpl w:val="E40A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FE3137"/>
    <w:multiLevelType w:val="hybridMultilevel"/>
    <w:tmpl w:val="F7D08C18"/>
    <w:lvl w:ilvl="0" w:tplc="108880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C31E45"/>
    <w:multiLevelType w:val="multilevel"/>
    <w:tmpl w:val="00A4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07462C"/>
    <w:multiLevelType w:val="singleLevel"/>
    <w:tmpl w:val="8806CE4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F5947E1"/>
    <w:multiLevelType w:val="multilevel"/>
    <w:tmpl w:val="8AF0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092636"/>
    <w:multiLevelType w:val="multilevel"/>
    <w:tmpl w:val="2820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572160"/>
    <w:multiLevelType w:val="singleLevel"/>
    <w:tmpl w:val="3CDAFA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CDB3C10"/>
    <w:multiLevelType w:val="hybridMultilevel"/>
    <w:tmpl w:val="46E8809A"/>
    <w:lvl w:ilvl="0" w:tplc="1C38CFCC">
      <w:start w:val="1"/>
      <w:numFmt w:val="bullet"/>
      <w:lvlText w:val=""/>
      <w:lvlJc w:val="left"/>
      <w:pPr>
        <w:tabs>
          <w:tab w:val="num" w:pos="1622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7"/>
  </w:num>
  <w:num w:numId="8">
    <w:abstractNumId w:val="12"/>
  </w:num>
  <w:num w:numId="9">
    <w:abstractNumId w:val="19"/>
  </w:num>
  <w:num w:numId="10">
    <w:abstractNumId w:val="2"/>
  </w:num>
  <w:num w:numId="11">
    <w:abstractNumId w:val="18"/>
  </w:num>
  <w:num w:numId="12">
    <w:abstractNumId w:val="15"/>
  </w:num>
  <w:num w:numId="13">
    <w:abstractNumId w:val="4"/>
  </w:num>
  <w:num w:numId="14">
    <w:abstractNumId w:val="9"/>
  </w:num>
  <w:num w:numId="15">
    <w:abstractNumId w:val="1"/>
  </w:num>
  <w:num w:numId="16">
    <w:abstractNumId w:val="13"/>
  </w:num>
  <w:num w:numId="17">
    <w:abstractNumId w:val="11"/>
  </w:num>
  <w:num w:numId="18">
    <w:abstractNumId w:val="16"/>
  </w:num>
  <w:num w:numId="19">
    <w:abstractNumId w:val="6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85"/>
    <w:rsid w:val="00007417"/>
    <w:rsid w:val="00016125"/>
    <w:rsid w:val="00041766"/>
    <w:rsid w:val="000A2448"/>
    <w:rsid w:val="000B0FBB"/>
    <w:rsid w:val="000B68C6"/>
    <w:rsid w:val="000D60F4"/>
    <w:rsid w:val="000F276F"/>
    <w:rsid w:val="001262CC"/>
    <w:rsid w:val="00163E49"/>
    <w:rsid w:val="00165868"/>
    <w:rsid w:val="00174C3F"/>
    <w:rsid w:val="00202BB0"/>
    <w:rsid w:val="00285130"/>
    <w:rsid w:val="002D5DB6"/>
    <w:rsid w:val="00315D2D"/>
    <w:rsid w:val="0031703F"/>
    <w:rsid w:val="00320BC1"/>
    <w:rsid w:val="00357C93"/>
    <w:rsid w:val="00362335"/>
    <w:rsid w:val="003665CD"/>
    <w:rsid w:val="003A1D9C"/>
    <w:rsid w:val="003A2C7D"/>
    <w:rsid w:val="003C4072"/>
    <w:rsid w:val="003D503B"/>
    <w:rsid w:val="003F4D9E"/>
    <w:rsid w:val="00427B6B"/>
    <w:rsid w:val="00466D9C"/>
    <w:rsid w:val="004A575A"/>
    <w:rsid w:val="005652F6"/>
    <w:rsid w:val="00586764"/>
    <w:rsid w:val="005B1B4B"/>
    <w:rsid w:val="005D15F2"/>
    <w:rsid w:val="005F1485"/>
    <w:rsid w:val="005F32A0"/>
    <w:rsid w:val="006111D1"/>
    <w:rsid w:val="00640029"/>
    <w:rsid w:val="00662A23"/>
    <w:rsid w:val="006B7BFD"/>
    <w:rsid w:val="00717CDC"/>
    <w:rsid w:val="0072010A"/>
    <w:rsid w:val="007246A7"/>
    <w:rsid w:val="0076794D"/>
    <w:rsid w:val="0078409D"/>
    <w:rsid w:val="007B361F"/>
    <w:rsid w:val="00816C96"/>
    <w:rsid w:val="00860D17"/>
    <w:rsid w:val="00884301"/>
    <w:rsid w:val="0088676D"/>
    <w:rsid w:val="00945B01"/>
    <w:rsid w:val="00960A56"/>
    <w:rsid w:val="009736E4"/>
    <w:rsid w:val="009A2554"/>
    <w:rsid w:val="009A293F"/>
    <w:rsid w:val="009E7913"/>
    <w:rsid w:val="00A0531B"/>
    <w:rsid w:val="00A459A6"/>
    <w:rsid w:val="00A830E9"/>
    <w:rsid w:val="00A86083"/>
    <w:rsid w:val="00B33A33"/>
    <w:rsid w:val="00B7148C"/>
    <w:rsid w:val="00B8728F"/>
    <w:rsid w:val="00BA155C"/>
    <w:rsid w:val="00BA1D48"/>
    <w:rsid w:val="00BC3774"/>
    <w:rsid w:val="00C27912"/>
    <w:rsid w:val="00C31658"/>
    <w:rsid w:val="00C42F2F"/>
    <w:rsid w:val="00C6573B"/>
    <w:rsid w:val="00C67F47"/>
    <w:rsid w:val="00C7456B"/>
    <w:rsid w:val="00C810E0"/>
    <w:rsid w:val="00C92B99"/>
    <w:rsid w:val="00CA7375"/>
    <w:rsid w:val="00CD2E4A"/>
    <w:rsid w:val="00CE1960"/>
    <w:rsid w:val="00D145B5"/>
    <w:rsid w:val="00D85AE6"/>
    <w:rsid w:val="00DA1322"/>
    <w:rsid w:val="00DA45A7"/>
    <w:rsid w:val="00DD52EB"/>
    <w:rsid w:val="00E4095D"/>
    <w:rsid w:val="00E44BAF"/>
    <w:rsid w:val="00E77022"/>
    <w:rsid w:val="00F151C3"/>
    <w:rsid w:val="00F163E5"/>
    <w:rsid w:val="00F53149"/>
    <w:rsid w:val="00F975E5"/>
    <w:rsid w:val="00FC1268"/>
    <w:rsid w:val="00FC4EEB"/>
    <w:rsid w:val="00FC629A"/>
    <w:rsid w:val="00FE0BAE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485"/>
    <w:pPr>
      <w:shd w:val="clear" w:color="auto" w:fill="395531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5F1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1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14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F14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F148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485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3955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14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4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14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14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F148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1485"/>
  </w:style>
  <w:style w:type="character" w:styleId="a3">
    <w:name w:val="Hyperlink"/>
    <w:basedOn w:val="a0"/>
    <w:uiPriority w:val="99"/>
    <w:semiHidden/>
    <w:unhideWhenUsed/>
    <w:rsid w:val="005F14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148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F1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14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F148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5F1485"/>
    <w:pPr>
      <w:pBdr>
        <w:top w:val="single" w:sz="6" w:space="0" w:color="FFFFFF"/>
        <w:bottom w:val="single" w:sz="6" w:space="0" w:color="FFFFFF"/>
      </w:pBdr>
      <w:shd w:val="clear" w:color="auto" w:fill="ABBBD8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5F148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5F1485"/>
    <w:pPr>
      <w:shd w:val="clear" w:color="auto" w:fill="D49545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333333"/>
      <w:sz w:val="20"/>
      <w:szCs w:val="20"/>
      <w:lang w:eastAsia="ru-RU"/>
    </w:rPr>
  </w:style>
  <w:style w:type="paragraph" w:customStyle="1" w:styleId="searcht">
    <w:name w:val="search_t"/>
    <w:basedOn w:val="a"/>
    <w:rsid w:val="005F1485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pagenamediv">
    <w:name w:val="pagename_div"/>
    <w:basedOn w:val="a"/>
    <w:rsid w:val="005F1485"/>
    <w:pPr>
      <w:pBdr>
        <w:left w:val="single" w:sz="12" w:space="23" w:color="89D672"/>
        <w:bottom w:val="single" w:sz="12" w:space="5" w:color="F0FAED"/>
      </w:pBdr>
      <w:shd w:val="clear" w:color="auto" w:fill="A1DD8F"/>
      <w:spacing w:before="30" w:after="30" w:line="240" w:lineRule="auto"/>
    </w:pPr>
    <w:rPr>
      <w:rFonts w:ascii="Times New Roman" w:eastAsia="Times New Roman" w:hAnsi="Times New Roman" w:cs="Times New Roman"/>
      <w:color w:val="395531"/>
      <w:sz w:val="30"/>
      <w:szCs w:val="30"/>
      <w:lang w:eastAsia="ru-RU"/>
    </w:rPr>
  </w:style>
  <w:style w:type="paragraph" w:customStyle="1" w:styleId="menulinevert">
    <w:name w:val="menu_line_vert"/>
    <w:basedOn w:val="a"/>
    <w:rsid w:val="005F1485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5F148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5F1485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5F1485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5F1485"/>
    <w:pPr>
      <w:pBdr>
        <w:top w:val="single" w:sz="6" w:space="0" w:color="2F467B"/>
        <w:left w:val="single" w:sz="6" w:space="0" w:color="2F467B"/>
        <w:bottom w:val="single" w:sz="6" w:space="0" w:color="2F467B"/>
        <w:right w:val="single" w:sz="6" w:space="0" w:color="2F467B"/>
      </w:pBdr>
      <w:shd w:val="clear" w:color="auto" w:fill="A1DD8F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5F1485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5F1485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5F1485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5F1485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5F1485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16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63E5"/>
  </w:style>
  <w:style w:type="paragraph" w:styleId="a8">
    <w:name w:val="footer"/>
    <w:basedOn w:val="a"/>
    <w:link w:val="a9"/>
    <w:uiPriority w:val="99"/>
    <w:unhideWhenUsed/>
    <w:rsid w:val="00F16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63E5"/>
  </w:style>
  <w:style w:type="table" w:styleId="aa">
    <w:name w:val="Table Grid"/>
    <w:basedOn w:val="a1"/>
    <w:uiPriority w:val="59"/>
    <w:rsid w:val="00F16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163E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4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59A6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DD52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D52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qFormat/>
    <w:rsid w:val="006400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485"/>
    <w:pPr>
      <w:shd w:val="clear" w:color="auto" w:fill="395531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5F1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1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14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F14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F148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485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3955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14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4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14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14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F148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1485"/>
  </w:style>
  <w:style w:type="character" w:styleId="a3">
    <w:name w:val="Hyperlink"/>
    <w:basedOn w:val="a0"/>
    <w:uiPriority w:val="99"/>
    <w:semiHidden/>
    <w:unhideWhenUsed/>
    <w:rsid w:val="005F14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148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F1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14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F148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5F1485"/>
    <w:pPr>
      <w:pBdr>
        <w:top w:val="single" w:sz="6" w:space="0" w:color="FFFFFF"/>
        <w:bottom w:val="single" w:sz="6" w:space="0" w:color="FFFFFF"/>
      </w:pBdr>
      <w:shd w:val="clear" w:color="auto" w:fill="ABBBD8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5F148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5F1485"/>
    <w:pPr>
      <w:shd w:val="clear" w:color="auto" w:fill="D49545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333333"/>
      <w:sz w:val="20"/>
      <w:szCs w:val="20"/>
      <w:lang w:eastAsia="ru-RU"/>
    </w:rPr>
  </w:style>
  <w:style w:type="paragraph" w:customStyle="1" w:styleId="searcht">
    <w:name w:val="search_t"/>
    <w:basedOn w:val="a"/>
    <w:rsid w:val="005F1485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pagenamediv">
    <w:name w:val="pagename_div"/>
    <w:basedOn w:val="a"/>
    <w:rsid w:val="005F1485"/>
    <w:pPr>
      <w:pBdr>
        <w:left w:val="single" w:sz="12" w:space="23" w:color="89D672"/>
        <w:bottom w:val="single" w:sz="12" w:space="5" w:color="F0FAED"/>
      </w:pBdr>
      <w:shd w:val="clear" w:color="auto" w:fill="A1DD8F"/>
      <w:spacing w:before="30" w:after="30" w:line="240" w:lineRule="auto"/>
    </w:pPr>
    <w:rPr>
      <w:rFonts w:ascii="Times New Roman" w:eastAsia="Times New Roman" w:hAnsi="Times New Roman" w:cs="Times New Roman"/>
      <w:color w:val="395531"/>
      <w:sz w:val="30"/>
      <w:szCs w:val="30"/>
      <w:lang w:eastAsia="ru-RU"/>
    </w:rPr>
  </w:style>
  <w:style w:type="paragraph" w:customStyle="1" w:styleId="menulinevert">
    <w:name w:val="menu_line_vert"/>
    <w:basedOn w:val="a"/>
    <w:rsid w:val="005F1485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5F148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5F1485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5F1485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5F1485"/>
    <w:pPr>
      <w:pBdr>
        <w:top w:val="single" w:sz="6" w:space="0" w:color="2F467B"/>
        <w:left w:val="single" w:sz="6" w:space="0" w:color="2F467B"/>
        <w:bottom w:val="single" w:sz="6" w:space="0" w:color="2F467B"/>
        <w:right w:val="single" w:sz="6" w:space="0" w:color="2F467B"/>
      </w:pBdr>
      <w:shd w:val="clear" w:color="auto" w:fill="A1DD8F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5F1485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5F1485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5F1485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5F14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5F1485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5F1485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16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63E5"/>
  </w:style>
  <w:style w:type="paragraph" w:styleId="a8">
    <w:name w:val="footer"/>
    <w:basedOn w:val="a"/>
    <w:link w:val="a9"/>
    <w:uiPriority w:val="99"/>
    <w:unhideWhenUsed/>
    <w:rsid w:val="00F16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63E5"/>
  </w:style>
  <w:style w:type="table" w:styleId="aa">
    <w:name w:val="Table Grid"/>
    <w:basedOn w:val="a1"/>
    <w:uiPriority w:val="59"/>
    <w:rsid w:val="00F16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163E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4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59A6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DD52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D52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qFormat/>
    <w:rsid w:val="006400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28</Pages>
  <Words>6929</Words>
  <Characters>39499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</dc:creator>
  <cp:lastModifiedBy>исаева</cp:lastModifiedBy>
  <cp:revision>33</cp:revision>
  <cp:lastPrinted>2012-06-27T06:55:00Z</cp:lastPrinted>
  <dcterms:created xsi:type="dcterms:W3CDTF">2012-06-18T19:09:00Z</dcterms:created>
  <dcterms:modified xsi:type="dcterms:W3CDTF">2012-06-28T10:59:00Z</dcterms:modified>
</cp:coreProperties>
</file>